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07DD" w:rsidRDefault="00E052C9">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A06796">
        <w:t>Қазақстан Республикасы Білім және ғылым Министрлігі</w:t>
      </w:r>
    </w:p>
    <w:p w:rsidR="00D007DD" w:rsidRDefault="00D007DD">
      <w:pPr>
        <w:pStyle w:val="a3"/>
      </w:pPr>
    </w:p>
    <w:p w:rsidR="00D007DD" w:rsidRDefault="00A06796">
      <w:pPr>
        <w:pStyle w:val="a3"/>
        <w:jc w:val="center"/>
      </w:pPr>
      <w:r>
        <w:t>Д.Серікбаев атындағы ШҚТУ</w:t>
      </w:r>
    </w:p>
    <w:p w:rsidR="00D007DD" w:rsidRDefault="00D007DD">
      <w:pPr>
        <w:pStyle w:val="a3"/>
      </w:pPr>
    </w:p>
    <w:p w:rsidR="00D007DD" w:rsidRDefault="00D007DD">
      <w:pPr>
        <w:pStyle w:val="a3"/>
      </w:pPr>
    </w:p>
    <w:p w:rsidR="00D007DD" w:rsidRDefault="00A06796">
      <w:pPr>
        <w:pStyle w:val="a3"/>
        <w:ind w:left="6100"/>
      </w:pPr>
      <w:r>
        <w:t>БЕКІТЕМІН:</w:t>
      </w:r>
    </w:p>
    <w:p w:rsidR="00D007DD" w:rsidRDefault="00A06796">
      <w:pPr>
        <w:pStyle w:val="a3"/>
        <w:ind w:left="6100"/>
      </w:pPr>
      <w:r>
        <w:t>СҚжДМ деканы:</w:t>
      </w:r>
    </w:p>
    <w:p w:rsidR="00D007DD" w:rsidRDefault="00A06796">
      <w:pPr>
        <w:pStyle w:val="a3"/>
        <w:ind w:left="6100"/>
      </w:pPr>
      <w:r>
        <w:t>_____________ Руденко О.В.</w:t>
      </w:r>
    </w:p>
    <w:p w:rsidR="00D007DD" w:rsidRDefault="00F24CCD">
      <w:pPr>
        <w:pStyle w:val="a3"/>
        <w:ind w:left="6100"/>
      </w:pPr>
      <w:r>
        <w:t>_</w:t>
      </w:r>
      <w:r w:rsidR="00A06796">
        <w:t>_</w:t>
      </w:r>
      <w:r>
        <w:rPr>
          <w:u w:val="single"/>
        </w:rPr>
        <w:t>4 наурыз</w:t>
      </w:r>
      <w:r w:rsidRPr="00F24CCD">
        <w:rPr>
          <w:u w:val="single"/>
        </w:rPr>
        <w:t xml:space="preserve"> </w:t>
      </w:r>
      <w:r w:rsidR="00A06796" w:rsidRPr="00F24CCD">
        <w:rPr>
          <w:u w:val="single"/>
        </w:rPr>
        <w:t xml:space="preserve"> 20</w:t>
      </w:r>
      <w:permStart w:id="2006143441" w:edGrp="everyone"/>
      <w:r w:rsidR="00A06796" w:rsidRPr="00F24CCD">
        <w:rPr>
          <w:u w:val="single"/>
        </w:rPr>
        <w:t>21</w:t>
      </w:r>
      <w:permEnd w:id="2006143441"/>
      <w:r w:rsidR="00A06796" w:rsidRPr="00F24CCD">
        <w:rPr>
          <w:u w:val="single"/>
        </w:rPr>
        <w:t xml:space="preserve"> ж</w:t>
      </w:r>
      <w:r w:rsidR="00A06796">
        <w:t>.</w:t>
      </w:r>
    </w:p>
    <w:p w:rsidR="00D007DD" w:rsidRDefault="00D007DD">
      <w:pPr>
        <w:pStyle w:val="a3"/>
      </w:pPr>
    </w:p>
    <w:p w:rsidR="00D007DD" w:rsidRDefault="00D007DD">
      <w:pPr>
        <w:pStyle w:val="a3"/>
      </w:pPr>
    </w:p>
    <w:p w:rsidR="00D007DD" w:rsidRDefault="00D007DD">
      <w:pPr>
        <w:pStyle w:val="a3"/>
      </w:pPr>
      <w:bookmarkStart w:id="0" w:name="_GoBack"/>
      <w:bookmarkEnd w:id="0"/>
    </w:p>
    <w:p w:rsidR="00D007DD" w:rsidRDefault="00D007DD">
      <w:pPr>
        <w:pStyle w:val="a3"/>
      </w:pPr>
    </w:p>
    <w:p w:rsidR="00D007DD" w:rsidRDefault="00A06796">
      <w:pPr>
        <w:pStyle w:val="a3"/>
        <w:jc w:val="center"/>
      </w:pPr>
      <w:r>
        <w:rPr>
          <w:b/>
        </w:rPr>
        <w:t>АУЫЛ ШАРУАШЫЛЫҒЫ МАҚСАТЫНДАҒЫ ЖЕРЛЕРДІ БАҒАЛАУДЫҢ ИННОВАЦИЯЛЫҚ ТЕХНОЛОГИЯЛАРЫ</w:t>
      </w:r>
    </w:p>
    <w:p w:rsidR="00D007DD" w:rsidRDefault="00A06796">
      <w:pPr>
        <w:pStyle w:val="a3"/>
        <w:jc w:val="center"/>
      </w:pPr>
      <w:r>
        <w:t>Жұмыс оқу бағдарламасы (силлабус)</w:t>
      </w:r>
    </w:p>
    <w:p w:rsidR="00D007DD" w:rsidRDefault="00D007DD">
      <w:pPr>
        <w:pStyle w:val="a3"/>
      </w:pPr>
    </w:p>
    <w:p w:rsidR="00D007DD" w:rsidRDefault="00D007DD">
      <w:pPr>
        <w:pStyle w:val="a3"/>
      </w:pPr>
      <w:permStart w:id="401869017" w:edGrp="none"/>
    </w:p>
    <w:p w:rsidR="00D007DD" w:rsidRDefault="00D007DD">
      <w:pPr>
        <w:pStyle w:val="a3"/>
      </w:pPr>
    </w:p>
    <w:p w:rsidR="00D007DD" w:rsidRDefault="00D007DD">
      <w:pPr>
        <w:pStyle w:val="a3"/>
      </w:pPr>
    </w:p>
    <w:p w:rsidR="00D007DD" w:rsidRDefault="00A06796">
      <w:pPr>
        <w:pStyle w:val="a3"/>
      </w:pPr>
      <w:r>
        <w:t>Білім беру бағдарламасы: 5B090300 Жерге орналастыру</w:t>
      </w:r>
    </w:p>
    <w:p w:rsidR="00D007DD" w:rsidRDefault="00A06796">
      <w:pPr>
        <w:pStyle w:val="a3"/>
      </w:pPr>
      <w:r>
        <w:t>Пәндерінің коды: ITOZSN3307</w:t>
      </w:r>
    </w:p>
    <w:p w:rsidR="00D007DD" w:rsidRDefault="00A06796">
      <w:pPr>
        <w:pStyle w:val="a3"/>
      </w:pPr>
      <w:r>
        <w:t>Кредиттер саны: 3</w:t>
      </w:r>
    </w:p>
    <w:p w:rsidR="00D007DD" w:rsidRDefault="00A06796">
      <w:pPr>
        <w:pStyle w:val="a3"/>
      </w:pPr>
      <w:r>
        <w:t>Цикл: КП</w:t>
      </w:r>
    </w:p>
    <w:p w:rsidR="00D007DD" w:rsidRDefault="00A06796">
      <w:pPr>
        <w:pStyle w:val="a3"/>
      </w:pPr>
      <w:r>
        <w:t>Компонент: ТК</w:t>
      </w: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D007DD" w:rsidRDefault="00D007DD">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 w:rsidR="00A06796" w:rsidRDefault="00A06796">
      <w:pPr>
        <w:pStyle w:val="a3"/>
      </w:pPr>
    </w:p>
    <w:permEnd w:id="401869017"/>
    <w:p w:rsidR="00D007DD" w:rsidRDefault="00D007DD">
      <w:pPr>
        <w:pStyle w:val="a3"/>
      </w:pPr>
    </w:p>
    <w:p w:rsidR="00D007DD" w:rsidRDefault="00A06796">
      <w:pPr>
        <w:pStyle w:val="a3"/>
        <w:jc w:val="center"/>
      </w:pPr>
      <w:r>
        <w:t>Өскемен, 20</w:t>
      </w:r>
      <w:permStart w:id="846142489" w:edGrp="everyone"/>
      <w:r>
        <w:t>21</w:t>
      </w:r>
      <w:permEnd w:id="846142489"/>
      <w:r>
        <w:br w:type="page"/>
      </w:r>
    </w:p>
    <w:p w:rsidR="00D007DD" w:rsidRDefault="00A06796">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D007DD" w:rsidRDefault="00D007DD">
      <w:pPr>
        <w:pStyle w:val="a3"/>
      </w:pPr>
    </w:p>
    <w:p w:rsidR="00D007DD" w:rsidRDefault="00A06796">
      <w:pPr>
        <w:pStyle w:val="a3"/>
      </w:pPr>
      <w:r>
        <w:t>Мектептің оқу-әдістемелік кеңесімен мақұлданған</w:t>
      </w:r>
    </w:p>
    <w:p w:rsidR="00D007DD" w:rsidRDefault="00D007DD">
      <w:pPr>
        <w:pStyle w:val="a3"/>
      </w:pPr>
    </w:p>
    <w:p w:rsidR="00D007DD" w:rsidRDefault="00A06796">
      <w:pPr>
        <w:pStyle w:val="a3"/>
        <w:tabs>
          <w:tab w:val="left" w:pos="6500"/>
        </w:tabs>
      </w:pPr>
      <w:r>
        <w:t>Төрағасы</w:t>
      </w:r>
      <w:r>
        <w:tab/>
      </w:r>
      <w:permStart w:id="1675824968" w:edGrp="everyone"/>
      <w:r>
        <w:t>Мелкозерова Л.Я.</w:t>
      </w:r>
      <w:permEnd w:id="1675824968"/>
    </w:p>
    <w:p w:rsidR="00D007DD" w:rsidRDefault="00A06796">
      <w:pPr>
        <w:pStyle w:val="a3"/>
      </w:pPr>
      <w:r>
        <w:t xml:space="preserve">Күні    </w:t>
      </w:r>
      <w:permStart w:id="1503673019" w:edGrp="everyone"/>
      <w:r>
        <w:t>18.02.2021</w:t>
      </w:r>
      <w:permEnd w:id="1503673019"/>
      <w:r>
        <w:t xml:space="preserve"> ж.   хаттама </w:t>
      </w:r>
      <w:permStart w:id="56305025" w:edGrp="everyone"/>
      <w:r>
        <w:t>4</w:t>
      </w:r>
      <w:permEnd w:id="56305025"/>
    </w:p>
    <w:p w:rsidR="00D007DD" w:rsidRDefault="00D007DD">
      <w:pPr>
        <w:pStyle w:val="a3"/>
      </w:pPr>
    </w:p>
    <w:p w:rsidR="00D007DD" w:rsidRDefault="00A06796">
      <w:pPr>
        <w:pStyle w:val="a3"/>
        <w:tabs>
          <w:tab w:val="left" w:pos="6500"/>
        </w:tabs>
        <w:ind w:left="6500" w:hanging="6500"/>
        <w:jc w:val="left"/>
      </w:pPr>
      <w:r>
        <w:t>Оқу бағдарламасының басшысы</w:t>
      </w:r>
      <w:r>
        <w:tab/>
        <w:t>Гусаренко Ю.Д.</w:t>
      </w:r>
    </w:p>
    <w:p w:rsidR="00D007DD" w:rsidRDefault="00A06796">
      <w:pPr>
        <w:pStyle w:val="a3"/>
        <w:tabs>
          <w:tab w:val="left" w:pos="6500"/>
        </w:tabs>
        <w:ind w:left="6500" w:hanging="6500"/>
        <w:jc w:val="left"/>
      </w:pPr>
      <w:r>
        <w:tab/>
        <w:t>5B090300</w:t>
      </w:r>
    </w:p>
    <w:p w:rsidR="00D007DD" w:rsidRDefault="00D007DD">
      <w:pPr>
        <w:pStyle w:val="a3"/>
      </w:pPr>
    </w:p>
    <w:p w:rsidR="00D007DD" w:rsidRDefault="00A06796">
      <w:pPr>
        <w:pStyle w:val="a3"/>
        <w:tabs>
          <w:tab w:val="left" w:pos="6500"/>
        </w:tabs>
        <w:ind w:left="6500" w:hanging="6500"/>
        <w:jc w:val="left"/>
      </w:pPr>
      <w:r>
        <w:t>Әзірлеген</w:t>
      </w:r>
      <w:r>
        <w:tab/>
      </w:r>
      <w:permStart w:id="1754952370" w:edGrp="everyone"/>
      <w:r>
        <w:t>Рахымбердина М.Е.</w:t>
      </w:r>
      <w:permEnd w:id="1754952370"/>
    </w:p>
    <w:p w:rsidR="00D007DD" w:rsidRDefault="00A06796">
      <w:pPr>
        <w:pStyle w:val="a3"/>
        <w:tabs>
          <w:tab w:val="left" w:pos="6500"/>
        </w:tabs>
        <w:ind w:left="6500" w:hanging="6500"/>
        <w:jc w:val="left"/>
      </w:pPr>
      <w:r>
        <w:t>(Аты-жөні, лауазымы)</w:t>
      </w:r>
      <w:r>
        <w:tab/>
      </w:r>
      <w:permStart w:id="931211778" w:edGrp="everyone"/>
      <w:r>
        <w:t>Доцент</w:t>
      </w:r>
      <w:permEnd w:id="931211778"/>
    </w:p>
    <w:p w:rsidR="00D007DD" w:rsidRDefault="00A06796">
      <w:pPr>
        <w:pStyle w:val="a3"/>
        <w:tabs>
          <w:tab w:val="left" w:pos="6500"/>
        </w:tabs>
        <w:ind w:left="6500" w:hanging="6500"/>
        <w:jc w:val="left"/>
      </w:pPr>
      <w:r>
        <w:tab/>
      </w:r>
      <w:permStart w:id="1348077216" w:edGrp="everyone"/>
      <w:r>
        <w:t>Окасова А.Д.</w:t>
      </w:r>
      <w:permEnd w:id="1348077216"/>
    </w:p>
    <w:p w:rsidR="00D007DD" w:rsidRDefault="00A06796">
      <w:pPr>
        <w:pStyle w:val="a3"/>
        <w:tabs>
          <w:tab w:val="left" w:pos="6500"/>
        </w:tabs>
        <w:ind w:left="6500" w:hanging="6500"/>
        <w:jc w:val="left"/>
      </w:pPr>
      <w:r>
        <w:tab/>
      </w:r>
      <w:permStart w:id="798445664" w:edGrp="everyone"/>
      <w:r>
        <w:t>Аға оқытушы</w:t>
      </w:r>
      <w:permEnd w:id="798445664"/>
    </w:p>
    <w:p w:rsidR="00D007DD" w:rsidRDefault="00A06796">
      <w:pPr>
        <w:pStyle w:val="a3"/>
        <w:tabs>
          <w:tab w:val="left" w:pos="6500"/>
        </w:tabs>
        <w:ind w:left="6500" w:hanging="6500"/>
        <w:jc w:val="left"/>
      </w:pPr>
      <w:r>
        <w:tab/>
      </w:r>
      <w:permStart w:id="633632272" w:edGrp="everyone"/>
      <w:r>
        <w:t>Оралбекова А.О.</w:t>
      </w:r>
      <w:permEnd w:id="633632272"/>
    </w:p>
    <w:p w:rsidR="00D007DD" w:rsidRDefault="00A06796">
      <w:pPr>
        <w:pStyle w:val="a3"/>
        <w:tabs>
          <w:tab w:val="left" w:pos="6500"/>
        </w:tabs>
        <w:ind w:left="6500" w:hanging="6500"/>
        <w:jc w:val="left"/>
      </w:pPr>
      <w:r>
        <w:tab/>
      </w:r>
      <w:permStart w:id="1535445447" w:edGrp="everyone"/>
      <w:r>
        <w:t>Аға оқытушы</w:t>
      </w:r>
      <w:permEnd w:id="1535445447"/>
    </w:p>
    <w:p w:rsidR="00D007DD" w:rsidRDefault="00A06796">
      <w:pPr>
        <w:pStyle w:val="a3"/>
        <w:tabs>
          <w:tab w:val="left" w:pos="6500"/>
        </w:tabs>
        <w:ind w:left="6500" w:hanging="6500"/>
        <w:jc w:val="left"/>
      </w:pPr>
      <w:r>
        <w:tab/>
      </w:r>
      <w:permStart w:id="1467698046" w:edGrp="everyone"/>
      <w:r>
        <w:t>Медведева Е.В.</w:t>
      </w:r>
      <w:permEnd w:id="1467698046"/>
    </w:p>
    <w:p w:rsidR="00D007DD" w:rsidRDefault="00A06796">
      <w:pPr>
        <w:pStyle w:val="a3"/>
        <w:tabs>
          <w:tab w:val="left" w:pos="6500"/>
        </w:tabs>
        <w:ind w:left="6500" w:hanging="6500"/>
        <w:jc w:val="left"/>
      </w:pPr>
      <w:r>
        <w:tab/>
      </w:r>
      <w:permStart w:id="655573787" w:edGrp="everyone"/>
      <w:r>
        <w:t>Оқытушы</w:t>
      </w:r>
      <w:permEnd w:id="655573787"/>
    </w:p>
    <w:p w:rsidR="00D007DD" w:rsidRDefault="00D007DD">
      <w:pPr>
        <w:pStyle w:val="a3"/>
      </w:pPr>
    </w:p>
    <w:p w:rsidR="00D007DD" w:rsidRDefault="00D007DD">
      <w:pPr>
        <w:pStyle w:val="a3"/>
      </w:pPr>
    </w:p>
    <w:p w:rsidR="00D007DD" w:rsidRDefault="00A06796">
      <w:pPr>
        <w:pStyle w:val="a3"/>
      </w:pPr>
      <w:r>
        <w:br w:type="page"/>
      </w:r>
    </w:p>
    <w:p w:rsidR="00D007DD" w:rsidRDefault="00A06796">
      <w:pPr>
        <w:pStyle w:val="a3"/>
        <w:jc w:val="center"/>
      </w:pPr>
      <w:r>
        <w:rPr>
          <w:b/>
        </w:rPr>
        <w:lastRenderedPageBreak/>
        <w:t>1 ПӘННІҢ СИПАТТАМАСЫ, ОНЫҢ ОҚУ ҮРДІСІНДЕГІ ОРНЫ</w:t>
      </w:r>
    </w:p>
    <w:p w:rsidR="00D007DD" w:rsidRDefault="00A06796">
      <w:pPr>
        <w:pStyle w:val="a3"/>
        <w:jc w:val="center"/>
      </w:pPr>
      <w:r>
        <w:rPr>
          <w:b/>
        </w:rPr>
        <w:t>1.1 Пәннің қысқаша сипаттамасы</w:t>
      </w:r>
    </w:p>
    <w:p w:rsidR="00D007DD" w:rsidRDefault="00D007DD">
      <w:pPr>
        <w:pStyle w:val="a3"/>
      </w:pPr>
    </w:p>
    <w:p w:rsidR="00D007DD" w:rsidRDefault="00A06796">
      <w:pPr>
        <w:pStyle w:val="a3"/>
        <w:ind w:firstLine="567"/>
      </w:pPr>
      <w:permStart w:id="1929464542" w:edGrp="none"/>
      <w:r>
        <w:t>Пән ауыл шаруашылық мақсатындағы жерлерді бағалаудың негізгі әдістерін, бағалау жұмыстарын жүргізу технологиясын автоматтандыру кезінде жерді бағалаудың геоақпараттық технологиясын қолдану қабілетін зерттеуге бағытталған. Алынған білім жоғары білікті мамандарды даярлауға мүмкіндік береді.</w:t>
      </w:r>
    </w:p>
    <w:permEnd w:id="1929464542"/>
    <w:p w:rsidR="00D007DD" w:rsidRDefault="00D007DD">
      <w:pPr>
        <w:pStyle w:val="a3"/>
      </w:pPr>
    </w:p>
    <w:p w:rsidR="00D007DD" w:rsidRDefault="00A06796">
      <w:pPr>
        <w:pStyle w:val="a3"/>
        <w:jc w:val="center"/>
      </w:pPr>
      <w:r>
        <w:rPr>
          <w:b/>
        </w:rPr>
        <w:t>1.2 Пәнді оқытудың мақсаты мен міндеттері</w:t>
      </w:r>
    </w:p>
    <w:p w:rsidR="00D007DD" w:rsidRDefault="00D007DD">
      <w:pPr>
        <w:pStyle w:val="a3"/>
      </w:pPr>
    </w:p>
    <w:p w:rsidR="00D007DD" w:rsidRDefault="00A06796">
      <w:pPr>
        <w:pStyle w:val="a3"/>
        <w:ind w:firstLine="567"/>
      </w:pPr>
      <w:permStart w:id="1753367078" w:edGrp="none"/>
      <w:r>
        <w:t>Пәнді оқытудың мақсаты:</w:t>
      </w:r>
    </w:p>
    <w:p w:rsidR="00D007DD" w:rsidRDefault="00A06796">
      <w:pPr>
        <w:pStyle w:val="a3"/>
        <w:ind w:firstLine="567"/>
      </w:pPr>
      <w:r>
        <w:t>Пәнді оқу болашақ мамандарда жылжымайтын мүлікті басқару және бағалау саласында қазіргі заманғы іргелі білімді қалыптастыру, жер учаскесінің экономикалық бағалау объектісі ретіндегі ерекшеліктерін және оның инновациялық даму перспективаларын ашу болып табылады.</w:t>
      </w:r>
    </w:p>
    <w:p w:rsidR="00D007DD" w:rsidRDefault="00D007DD">
      <w:pPr>
        <w:pStyle w:val="a3"/>
      </w:pPr>
    </w:p>
    <w:p w:rsidR="00D007DD" w:rsidRDefault="00A06796">
      <w:pPr>
        <w:pStyle w:val="a3"/>
        <w:ind w:firstLine="567"/>
      </w:pPr>
      <w:r>
        <w:t>Пәнді оқытудың міндеттері:</w:t>
      </w:r>
    </w:p>
    <w:p w:rsidR="00D007DD" w:rsidRDefault="00A06796">
      <w:pPr>
        <w:pStyle w:val="a3"/>
        <w:ind w:firstLine="567"/>
      </w:pPr>
      <w:r>
        <w:t>- Топырақ құнарлылығын қалпына келтірудің заманауи технологияларын зерттеу.</w:t>
      </w:r>
    </w:p>
    <w:p w:rsidR="00D007DD" w:rsidRDefault="00A06796">
      <w:pPr>
        <w:pStyle w:val="a3"/>
        <w:ind w:firstLine="567"/>
      </w:pPr>
      <w:r>
        <w:t>- Топырақ құнарлылығын мониторингтеу және топырақ құнарлылығын қалпына келтірудің ұтымды жолдарын табу.</w:t>
      </w:r>
    </w:p>
    <w:p w:rsidR="00D007DD" w:rsidRDefault="00A06796">
      <w:pPr>
        <w:pStyle w:val="a3"/>
        <w:ind w:firstLine="567"/>
      </w:pPr>
      <w:r>
        <w:t>- Топырақ құнарлылығын қалпына келтірудің инновациялық әдістерін игеру.</w:t>
      </w:r>
    </w:p>
    <w:permEnd w:id="1753367078"/>
    <w:p w:rsidR="00D007DD" w:rsidRDefault="00D007DD">
      <w:pPr>
        <w:pStyle w:val="a3"/>
      </w:pPr>
    </w:p>
    <w:p w:rsidR="00D007DD" w:rsidRDefault="00A06796">
      <w:pPr>
        <w:pStyle w:val="a3"/>
        <w:jc w:val="center"/>
      </w:pPr>
      <w:r>
        <w:rPr>
          <w:b/>
        </w:rPr>
        <w:t>1.3 Оқыту қортындысы</w:t>
      </w:r>
    </w:p>
    <w:p w:rsidR="00D007DD" w:rsidRDefault="00D007DD">
      <w:pPr>
        <w:pStyle w:val="a3"/>
      </w:pPr>
    </w:p>
    <w:p w:rsidR="00D007DD" w:rsidRDefault="00A06796">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57"/>
        <w:gridCol w:w="3884"/>
        <w:gridCol w:w="3597"/>
      </w:tblGrid>
      <w:tr w:rsidR="00D007DD">
        <w:trPr>
          <w:tblHeader/>
        </w:trPr>
        <w:tc>
          <w:tcPr>
            <w:tcW w:w="1119" w:type="pct"/>
            <w:vMerge w:val="restart"/>
          </w:tcPr>
          <w:p w:rsidR="00D007DD" w:rsidRDefault="00A06796">
            <w:pPr>
              <w:pStyle w:val="a3"/>
              <w:jc w:val="center"/>
            </w:pPr>
            <w:r>
              <w:t>Қалыптасатын негізгі құзыреттер</w:t>
            </w:r>
          </w:p>
        </w:tc>
        <w:tc>
          <w:tcPr>
            <w:tcW w:w="0" w:type="auto"/>
            <w:gridSpan w:val="2"/>
          </w:tcPr>
          <w:p w:rsidR="00D007DD" w:rsidRDefault="00A06796">
            <w:pPr>
              <w:pStyle w:val="a3"/>
              <w:jc w:val="center"/>
            </w:pPr>
            <w:r>
              <w:t>Оқыту нәтижелері (түйінді құзыреттілік бірліктері)</w:t>
            </w:r>
          </w:p>
        </w:tc>
      </w:tr>
      <w:tr w:rsidR="00D007DD">
        <w:trPr>
          <w:tblHeader/>
        </w:trPr>
        <w:tc>
          <w:tcPr>
            <w:tcW w:w="0" w:type="auto"/>
            <w:vMerge/>
          </w:tcPr>
          <w:p w:rsidR="00D007DD" w:rsidRDefault="00D007DD">
            <w:pPr>
              <w:pStyle w:val="a3"/>
            </w:pPr>
          </w:p>
        </w:tc>
        <w:tc>
          <w:tcPr>
            <w:tcW w:w="2015" w:type="pct"/>
          </w:tcPr>
          <w:p w:rsidR="00D007DD" w:rsidRDefault="00A06796">
            <w:pPr>
              <w:pStyle w:val="a3"/>
              <w:jc w:val="center"/>
            </w:pPr>
            <w:r>
              <w:t>білім бағдарламасы</w:t>
            </w:r>
          </w:p>
        </w:tc>
        <w:tc>
          <w:tcPr>
            <w:tcW w:w="1866" w:type="pct"/>
          </w:tcPr>
          <w:p w:rsidR="00D007DD" w:rsidRDefault="00A06796">
            <w:pPr>
              <w:pStyle w:val="a3"/>
              <w:jc w:val="center"/>
            </w:pPr>
            <w:r>
              <w:t>пәндер</w:t>
            </w:r>
          </w:p>
        </w:tc>
      </w:tr>
      <w:tr w:rsidR="00D007DD">
        <w:tc>
          <w:tcPr>
            <w:tcW w:w="0" w:type="auto"/>
          </w:tcPr>
          <w:p w:rsidR="00D007DD" w:rsidRDefault="00D007DD">
            <w:pPr>
              <w:pStyle w:val="a3"/>
            </w:pPr>
          </w:p>
        </w:tc>
        <w:tc>
          <w:tcPr>
            <w:tcW w:w="0" w:type="auto"/>
          </w:tcPr>
          <w:p w:rsidR="00D007DD" w:rsidRDefault="00D007DD">
            <w:pPr>
              <w:pStyle w:val="a3"/>
            </w:pPr>
          </w:p>
        </w:tc>
        <w:tc>
          <w:tcPr>
            <w:tcW w:w="0" w:type="auto"/>
          </w:tcPr>
          <w:p w:rsidR="00D007DD" w:rsidRDefault="00A06796">
            <w:pPr>
              <w:pStyle w:val="a3"/>
              <w:ind w:firstLine="567"/>
            </w:pPr>
            <w:permStart w:id="1518801799" w:edGrp="none"/>
            <w:r>
              <w:rPr>
                <w:sz w:val="20"/>
              </w:rPr>
              <w:t>- Жер нарығын заңнамалық реттеуді білу.</w:t>
            </w:r>
          </w:p>
          <w:p w:rsidR="00D007DD" w:rsidRDefault="00A06796">
            <w:pPr>
              <w:pStyle w:val="a3"/>
              <w:ind w:firstLine="567"/>
            </w:pPr>
            <w:r>
              <w:rPr>
                <w:sz w:val="20"/>
              </w:rPr>
              <w:t>- Жер учаскелерінің құнын бағалаудың кіріс, салыстырмалы және шығынды тәсілдері әдістерін білу.</w:t>
            </w:r>
          </w:p>
          <w:p w:rsidR="00D007DD" w:rsidRDefault="00A06796">
            <w:pPr>
              <w:pStyle w:val="a3"/>
              <w:ind w:firstLine="567"/>
            </w:pPr>
            <w:r>
              <w:rPr>
                <w:sz w:val="20"/>
              </w:rPr>
              <w:t>- Ауыл шаруашылығы мақсатындағы жерлерге кадастрлық бағалау жүргізудің мемлекеттік әдістемесін білу.</w:t>
            </w:r>
          </w:p>
          <w:p w:rsidR="00D007DD" w:rsidRDefault="00A06796">
            <w:pPr>
              <w:pStyle w:val="a3"/>
              <w:ind w:firstLine="567"/>
            </w:pPr>
            <w:r>
              <w:rPr>
                <w:sz w:val="20"/>
              </w:rPr>
              <w:t>- Ғылыми зерттеулерді өз бетінше орындау қабілеті заманауи әдістер мен технологияларды қолдану.</w:t>
            </w:r>
          </w:p>
          <w:p w:rsidR="00D007DD" w:rsidRDefault="00A06796">
            <w:pPr>
              <w:pStyle w:val="a3"/>
              <w:ind w:firstLine="567"/>
            </w:pPr>
            <w:r>
              <w:rPr>
                <w:sz w:val="20"/>
              </w:rPr>
              <w:t>- Ғылымның заманауи жетістіктері мен озық инновациялық жобалардағы технологиялар.</w:t>
            </w:r>
          </w:p>
          <w:p w:rsidR="00D007DD" w:rsidRDefault="00A06796">
            <w:pPr>
              <w:pStyle w:val="a3"/>
              <w:ind w:firstLine="567"/>
            </w:pPr>
            <w:r>
              <w:rPr>
                <w:sz w:val="20"/>
              </w:rPr>
              <w:t>- Ауыл шаруашылығы жерлерін ұтымды пайдалану жөніндегі іс-шараларды әзірлеу және іске асыру қабілеті.</w:t>
            </w:r>
          </w:p>
          <w:p w:rsidR="00D007DD" w:rsidRDefault="00A06796">
            <w:pPr>
              <w:pStyle w:val="a3"/>
              <w:ind w:firstLine="567"/>
            </w:pPr>
            <w:r>
              <w:rPr>
                <w:sz w:val="20"/>
              </w:rPr>
              <w:t>- Ғылыми эксперименттердің нәтижелерін қалыптастыру және жалпылау, қорытындыларды негіздеу және өндіріске ұсыныстар.</w:t>
            </w:r>
          </w:p>
          <w:p w:rsidR="00D007DD" w:rsidRDefault="00A06796">
            <w:pPr>
              <w:pStyle w:val="a3"/>
              <w:ind w:firstLine="567"/>
            </w:pPr>
            <w:r>
              <w:rPr>
                <w:sz w:val="20"/>
              </w:rPr>
              <w:lastRenderedPageBreak/>
              <w:t>- Өзінің кәсіби қызметі саласында ұжымды басқару қабілеті.</w:t>
            </w:r>
          </w:p>
          <w:p w:rsidR="00D007DD" w:rsidRDefault="00A06796">
            <w:pPr>
              <w:pStyle w:val="a3"/>
              <w:ind w:firstLine="567"/>
            </w:pPr>
            <w:r>
              <w:rPr>
                <w:sz w:val="20"/>
              </w:rPr>
              <w:t>- Ауылшаруашылық жерлерін бағалаудағы қазіргі проблемалардың мәнін түсіну қабілеті.</w:t>
            </w:r>
          </w:p>
          <w:p w:rsidR="00D007DD" w:rsidRDefault="00D007DD">
            <w:pPr>
              <w:pStyle w:val="a3"/>
            </w:pPr>
          </w:p>
        </w:tc>
        <w:permEnd w:id="1518801799"/>
      </w:tr>
    </w:tbl>
    <w:p w:rsidR="00D007DD" w:rsidRDefault="00D007DD">
      <w:pPr>
        <w:pStyle w:val="a3"/>
      </w:pPr>
    </w:p>
    <w:p w:rsidR="00D007DD" w:rsidRDefault="00A06796">
      <w:pPr>
        <w:pStyle w:val="a3"/>
        <w:jc w:val="center"/>
      </w:pPr>
      <w:r>
        <w:rPr>
          <w:b/>
        </w:rPr>
        <w:t>1.4 Пәнді игеруде қолданылатын білім беру технологиялары</w:t>
      </w:r>
    </w:p>
    <w:p w:rsidR="00D007DD" w:rsidRDefault="00D007DD">
      <w:pPr>
        <w:pStyle w:val="a3"/>
      </w:pPr>
    </w:p>
    <w:p w:rsidR="00D007DD" w:rsidRDefault="00A06796">
      <w:pPr>
        <w:pStyle w:val="a3"/>
        <w:jc w:val="center"/>
      </w:pPr>
      <w:r>
        <w:rPr>
          <w:b/>
        </w:rPr>
        <w:t>1.4.1 Негізгі білім беру технологиялары</w:t>
      </w:r>
    </w:p>
    <w:p w:rsidR="00D007DD" w:rsidRDefault="00D007DD">
      <w:pPr>
        <w:pStyle w:val="a3"/>
      </w:pPr>
    </w:p>
    <w:p w:rsidR="00D007DD" w:rsidRDefault="00A06796">
      <w:pPr>
        <w:pStyle w:val="a3"/>
        <w:ind w:firstLine="567"/>
      </w:pPr>
      <w:r>
        <w:t>Оқу сабақтарын өткізу кезінде мынадай білім беру технологияларын пайдалану көзделеді</w:t>
      </w:r>
    </w:p>
    <w:p w:rsidR="00D007DD" w:rsidRDefault="00A06796">
      <w:pPr>
        <w:pStyle w:val="a3"/>
        <w:ind w:firstLine="567"/>
      </w:pPr>
      <w:permStart w:id="845427719" w:edGrp="none"/>
      <w:r>
        <w:t>- Интерактивті лекцияларды қолдану (слайдтар түріндегі дәрістер, пікірталас, студенттік аудиториямен әңгімелесу).</w:t>
      </w:r>
    </w:p>
    <w:p w:rsidR="00D007DD" w:rsidRDefault="00A06796">
      <w:pPr>
        <w:pStyle w:val="a3"/>
        <w:ind w:firstLine="567"/>
      </w:pPr>
      <w:r>
        <w:t>- Ақпараттық-коммуникациялық технологиялар (Компьютерлік аудиторияларда практикалық сабақтар өткізу)</w:t>
      </w:r>
    </w:p>
    <w:p w:rsidR="00D007DD" w:rsidRDefault="00A06796">
      <w:pPr>
        <w:pStyle w:val="a3"/>
        <w:ind w:firstLine="567"/>
      </w:pPr>
      <w:r>
        <w:t>- Ізденіс-зерттеу (студенттердің өзіндік зерттеу жұмысы)</w:t>
      </w:r>
    </w:p>
    <w:permEnd w:id="845427719"/>
    <w:p w:rsidR="00D007DD" w:rsidRDefault="00D007DD">
      <w:pPr>
        <w:pStyle w:val="a3"/>
      </w:pPr>
    </w:p>
    <w:p w:rsidR="00D007DD" w:rsidRDefault="00A06796">
      <w:pPr>
        <w:pStyle w:val="a3"/>
        <w:jc w:val="center"/>
      </w:pPr>
      <w:r>
        <w:rPr>
          <w:b/>
        </w:rPr>
        <w:t>1.4.2 Бейімделген білім беру технологиялары (инклюзивті оқыту)</w:t>
      </w:r>
    </w:p>
    <w:p w:rsidR="00D007DD" w:rsidRDefault="00D007DD">
      <w:pPr>
        <w:pStyle w:val="a3"/>
      </w:pPr>
    </w:p>
    <w:p w:rsidR="00D007DD" w:rsidRDefault="00A06796">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D007DD" w:rsidRDefault="00A06796">
      <w:pPr>
        <w:pStyle w:val="a3"/>
        <w:ind w:firstLine="567"/>
      </w:pPr>
      <w:permStart w:id="480077491" w:edGrp="none"/>
      <w:r>
        <w:t>- Қашықтықтан оқыту</w:t>
      </w:r>
    </w:p>
    <w:p w:rsidR="00D007DD" w:rsidRDefault="00A06796">
      <w:pPr>
        <w:pStyle w:val="a3"/>
        <w:ind w:firstLine="567"/>
      </w:pPr>
      <w:r>
        <w:t>- Жеке тұлғаға бағытталған (мысалы, экрандық пернетақта, тірек-қимыл аппараты бұзылған студенттерге арналған ақпаратты енгізуге арналған баламалы құрылғылар, арнайы аудиториялар жабдықтары)</w:t>
      </w:r>
    </w:p>
    <w:p w:rsidR="00D007DD" w:rsidRDefault="00A06796">
      <w:pPr>
        <w:pStyle w:val="a3"/>
        <w:ind w:firstLine="567"/>
      </w:pPr>
      <w:r>
        <w:t>- Көмек пен қолдауды ұйымдастыру үшін қосымша жеке консультациялар мен сабақтар өткізу</w:t>
      </w:r>
    </w:p>
    <w:permEnd w:id="480077491"/>
    <w:p w:rsidR="00D007DD" w:rsidRDefault="00D007DD">
      <w:pPr>
        <w:pStyle w:val="a3"/>
      </w:pPr>
    </w:p>
    <w:p w:rsidR="00D007DD" w:rsidRDefault="00A06796">
      <w:pPr>
        <w:pStyle w:val="a3"/>
        <w:jc w:val="center"/>
      </w:pPr>
      <w:r>
        <w:rPr>
          <w:b/>
        </w:rPr>
        <w:t>1.4.3 Оқыту форматы</w:t>
      </w:r>
    </w:p>
    <w:p w:rsidR="00D007DD" w:rsidRDefault="00D007DD">
      <w:pPr>
        <w:pStyle w:val="a3"/>
      </w:pPr>
    </w:p>
    <w:p w:rsidR="00D007DD" w:rsidRDefault="00A06796">
      <w:pPr>
        <w:pStyle w:val="a3"/>
        <w:ind w:firstLine="567"/>
      </w:pPr>
      <w:r>
        <w:rPr>
          <w:b/>
          <w:i/>
        </w:rPr>
        <w:t>Қашықтықтан оқыту</w:t>
      </w:r>
    </w:p>
    <w:p w:rsidR="00D007DD" w:rsidRDefault="00A06796">
      <w:pPr>
        <w:pStyle w:val="a3"/>
        <w:ind w:firstLine="567"/>
      </w:pPr>
      <w:permStart w:id="1017346264" w:edGrp="none"/>
      <w:r>
        <w:t>Қашықтықтан оқыту</w:t>
      </w:r>
    </w:p>
    <w:permEnd w:id="1017346264"/>
    <w:p w:rsidR="00D007DD" w:rsidRDefault="00D007DD">
      <w:pPr>
        <w:pStyle w:val="a3"/>
      </w:pPr>
    </w:p>
    <w:p w:rsidR="00D007DD" w:rsidRDefault="00A06796">
      <w:pPr>
        <w:pStyle w:val="a3"/>
        <w:jc w:val="center"/>
      </w:pPr>
      <w:r>
        <w:rPr>
          <w:b/>
        </w:rPr>
        <w:t>1.5 Пререквизиттер</w:t>
      </w:r>
    </w:p>
    <w:p w:rsidR="00D007DD" w:rsidRDefault="00D007DD">
      <w:pPr>
        <w:pStyle w:val="a3"/>
      </w:pPr>
    </w:p>
    <w:p w:rsidR="00D007DD" w:rsidRDefault="00A06796">
      <w:pPr>
        <w:pStyle w:val="a3"/>
        <w:ind w:firstLine="567"/>
      </w:pPr>
      <w:permStart w:id="1433563922" w:edGrp="none"/>
      <w:r>
        <w:t>- Топырақ бонитировкасы</w:t>
      </w:r>
    </w:p>
    <w:permEnd w:id="1433563922"/>
    <w:p w:rsidR="00D007DD" w:rsidRDefault="00D007DD">
      <w:pPr>
        <w:pStyle w:val="a3"/>
      </w:pPr>
    </w:p>
    <w:p w:rsidR="00D007DD" w:rsidRDefault="006304A1" w:rsidP="006304A1">
      <w:pPr>
        <w:pStyle w:val="a3"/>
        <w:tabs>
          <w:tab w:val="center" w:pos="4819"/>
          <w:tab w:val="left" w:pos="8250"/>
        </w:tabs>
        <w:jc w:val="left"/>
      </w:pPr>
      <w:r>
        <w:rPr>
          <w:b/>
        </w:rPr>
        <w:tab/>
      </w:r>
      <w:r w:rsidR="00A06796">
        <w:rPr>
          <w:b/>
        </w:rPr>
        <w:t>1.6 Постреквизиттер</w:t>
      </w:r>
      <w:r>
        <w:rPr>
          <w:b/>
        </w:rPr>
        <w:tab/>
      </w:r>
    </w:p>
    <w:p w:rsidR="00D007DD" w:rsidRDefault="00D007DD">
      <w:pPr>
        <w:pStyle w:val="a3"/>
      </w:pPr>
    </w:p>
    <w:p w:rsidR="00D007DD" w:rsidRPr="006304A1" w:rsidRDefault="006304A1">
      <w:pPr>
        <w:pStyle w:val="a3"/>
        <w:ind w:firstLine="567"/>
        <w:rPr>
          <w:lang w:val="kk-KZ"/>
        </w:rPr>
      </w:pPr>
      <w:permStart w:id="470890409" w:edGrp="none"/>
      <w:r>
        <w:rPr>
          <w:lang w:val="kk-KZ"/>
        </w:rPr>
        <w:t>Топырақ агрохимиясы, Ауыл шаруашылығы негіздері.</w:t>
      </w:r>
    </w:p>
    <w:permEnd w:id="470890409"/>
    <w:p w:rsidR="00D007DD" w:rsidRDefault="00D007DD">
      <w:pPr>
        <w:pStyle w:val="a3"/>
      </w:pPr>
    </w:p>
    <w:p w:rsidR="00D007DD" w:rsidRDefault="00A06796">
      <w:pPr>
        <w:pStyle w:val="a3"/>
        <w:jc w:val="center"/>
      </w:pPr>
      <w:r>
        <w:rPr>
          <w:b/>
        </w:rPr>
        <w:t>1.7 Пәннің еңбек сыйымдылығы</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47"/>
        <w:gridCol w:w="2891"/>
      </w:tblGrid>
      <w:tr w:rsidR="00D007DD">
        <w:trPr>
          <w:tblHeader/>
        </w:trPr>
        <w:tc>
          <w:tcPr>
            <w:tcW w:w="3500" w:type="pct"/>
          </w:tcPr>
          <w:p w:rsidR="00D007DD" w:rsidRDefault="00A06796">
            <w:pPr>
              <w:pStyle w:val="a3"/>
            </w:pPr>
            <w:r>
              <w:t>Жұмыс түрлері</w:t>
            </w:r>
          </w:p>
        </w:tc>
        <w:tc>
          <w:tcPr>
            <w:tcW w:w="1500" w:type="pct"/>
          </w:tcPr>
          <w:p w:rsidR="00D007DD" w:rsidRDefault="00A06796">
            <w:pPr>
              <w:pStyle w:val="a3"/>
              <w:jc w:val="center"/>
            </w:pPr>
            <w:r>
              <w:t>сағат</w:t>
            </w:r>
          </w:p>
        </w:tc>
      </w:tr>
      <w:tr w:rsidR="00D007DD">
        <w:tc>
          <w:tcPr>
            <w:tcW w:w="0" w:type="auto"/>
          </w:tcPr>
          <w:p w:rsidR="00D007DD" w:rsidRDefault="00A06796">
            <w:pPr>
              <w:pStyle w:val="a3"/>
            </w:pPr>
            <w:r>
              <w:t>Дәрістер</w:t>
            </w:r>
          </w:p>
        </w:tc>
        <w:tc>
          <w:tcPr>
            <w:tcW w:w="0" w:type="auto"/>
          </w:tcPr>
          <w:p w:rsidR="00D007DD" w:rsidRDefault="00A06796">
            <w:pPr>
              <w:pStyle w:val="a3"/>
              <w:jc w:val="center"/>
            </w:pPr>
            <w:r>
              <w:t>15</w:t>
            </w:r>
          </w:p>
        </w:tc>
      </w:tr>
      <w:tr w:rsidR="00D007DD">
        <w:tc>
          <w:tcPr>
            <w:tcW w:w="0" w:type="auto"/>
          </w:tcPr>
          <w:p w:rsidR="00D007DD" w:rsidRDefault="00A06796">
            <w:pPr>
              <w:pStyle w:val="a3"/>
            </w:pPr>
            <w:r>
              <w:lastRenderedPageBreak/>
              <w:t>Практикалық жұмыстар</w:t>
            </w:r>
          </w:p>
        </w:tc>
        <w:tc>
          <w:tcPr>
            <w:tcW w:w="0" w:type="auto"/>
          </w:tcPr>
          <w:p w:rsidR="00D007DD" w:rsidRDefault="00A06796">
            <w:pPr>
              <w:pStyle w:val="a3"/>
              <w:jc w:val="center"/>
            </w:pPr>
            <w:r>
              <w:t>15</w:t>
            </w:r>
          </w:p>
        </w:tc>
      </w:tr>
      <w:tr w:rsidR="00D007DD">
        <w:tc>
          <w:tcPr>
            <w:tcW w:w="0" w:type="auto"/>
          </w:tcPr>
          <w:p w:rsidR="00D007DD" w:rsidRDefault="00A06796">
            <w:pPr>
              <w:pStyle w:val="a3"/>
            </w:pPr>
            <w:r>
              <w:t>СӨЖО</w:t>
            </w:r>
          </w:p>
        </w:tc>
        <w:tc>
          <w:tcPr>
            <w:tcW w:w="0" w:type="auto"/>
          </w:tcPr>
          <w:p w:rsidR="00D007DD" w:rsidRDefault="00A06796">
            <w:pPr>
              <w:pStyle w:val="a3"/>
              <w:jc w:val="center"/>
            </w:pPr>
            <w:r>
              <w:t>15</w:t>
            </w:r>
          </w:p>
        </w:tc>
      </w:tr>
      <w:tr w:rsidR="00D007DD">
        <w:tc>
          <w:tcPr>
            <w:tcW w:w="0" w:type="auto"/>
          </w:tcPr>
          <w:p w:rsidR="00D007DD" w:rsidRDefault="00A06796">
            <w:pPr>
              <w:pStyle w:val="a3"/>
            </w:pPr>
            <w:r>
              <w:t>СӨЖ</w:t>
            </w:r>
          </w:p>
        </w:tc>
        <w:tc>
          <w:tcPr>
            <w:tcW w:w="0" w:type="auto"/>
          </w:tcPr>
          <w:p w:rsidR="00D007DD" w:rsidRDefault="00A06796">
            <w:pPr>
              <w:pStyle w:val="a3"/>
              <w:jc w:val="center"/>
            </w:pPr>
            <w:r>
              <w:t>45</w:t>
            </w:r>
          </w:p>
        </w:tc>
      </w:tr>
      <w:tr w:rsidR="00D007DD">
        <w:tc>
          <w:tcPr>
            <w:tcW w:w="0" w:type="auto"/>
          </w:tcPr>
          <w:p w:rsidR="00D007DD" w:rsidRDefault="00A06796">
            <w:pPr>
              <w:pStyle w:val="a3"/>
              <w:jc w:val="left"/>
            </w:pPr>
            <w:r>
              <w:t>Қорытынды бақылауды жүргізу нысаны /</w:t>
            </w:r>
            <w:r>
              <w:br/>
            </w:r>
          </w:p>
        </w:tc>
        <w:tc>
          <w:tcPr>
            <w:tcW w:w="0" w:type="auto"/>
          </w:tcPr>
          <w:p w:rsidR="00D007DD" w:rsidRDefault="00A06796">
            <w:pPr>
              <w:pStyle w:val="a3"/>
              <w:jc w:val="center"/>
            </w:pPr>
            <w:r>
              <w:t>емтихан</w:t>
            </w:r>
          </w:p>
        </w:tc>
      </w:tr>
    </w:tbl>
    <w:p w:rsidR="00D007DD" w:rsidRDefault="00D007DD">
      <w:pPr>
        <w:pStyle w:val="a3"/>
      </w:pPr>
    </w:p>
    <w:p w:rsidR="00D007DD" w:rsidRDefault="00A06796">
      <w:pPr>
        <w:pStyle w:val="a3"/>
        <w:jc w:val="center"/>
      </w:pPr>
      <w:r>
        <w:rPr>
          <w:b/>
        </w:rPr>
        <w:t>2 ПӘННІҢ МАЗМҰНЫ</w:t>
      </w:r>
    </w:p>
    <w:p w:rsidR="00D007DD" w:rsidRDefault="00D007DD">
      <w:pPr>
        <w:pStyle w:val="a3"/>
      </w:pPr>
    </w:p>
    <w:p w:rsidR="00D007DD" w:rsidRDefault="00A06796">
      <w:pPr>
        <w:pStyle w:val="a3"/>
        <w:jc w:val="center"/>
      </w:pPr>
      <w:r>
        <w:rPr>
          <w:b/>
        </w:rPr>
        <w:t>2.1 Тақырыптық жоспар</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14"/>
        <w:gridCol w:w="1584"/>
        <w:gridCol w:w="1250"/>
      </w:tblGrid>
      <w:tr w:rsidR="00D007DD">
        <w:trPr>
          <w:tblHeader/>
        </w:trPr>
        <w:tc>
          <w:tcPr>
            <w:tcW w:w="147" w:type="pct"/>
          </w:tcPr>
          <w:p w:rsidR="00D007DD" w:rsidRDefault="00A06796">
            <w:pPr>
              <w:pStyle w:val="a3"/>
              <w:jc w:val="center"/>
            </w:pPr>
            <w:r>
              <w:t>№</w:t>
            </w:r>
          </w:p>
        </w:tc>
        <w:tc>
          <w:tcPr>
            <w:tcW w:w="3383" w:type="pct"/>
          </w:tcPr>
          <w:p w:rsidR="00D007DD" w:rsidRDefault="00A06796">
            <w:pPr>
              <w:pStyle w:val="a3"/>
              <w:jc w:val="center"/>
            </w:pPr>
            <w:r>
              <w:t>Тақырыптың атауы және мазмұны</w:t>
            </w:r>
          </w:p>
        </w:tc>
        <w:tc>
          <w:tcPr>
            <w:tcW w:w="818" w:type="pct"/>
          </w:tcPr>
          <w:p w:rsidR="00D007DD" w:rsidRDefault="00A06796">
            <w:pPr>
              <w:pStyle w:val="a3"/>
              <w:jc w:val="center"/>
            </w:pPr>
            <w:r>
              <w:t>Еңбек сыйымдылығы сағат</w:t>
            </w:r>
          </w:p>
        </w:tc>
        <w:tc>
          <w:tcPr>
            <w:tcW w:w="653" w:type="pct"/>
          </w:tcPr>
          <w:p w:rsidR="00D007DD" w:rsidRDefault="00A06796">
            <w:pPr>
              <w:pStyle w:val="a3"/>
              <w:jc w:val="center"/>
            </w:pPr>
            <w:r>
              <w:t>Әдебиетке сілтеме</w:t>
            </w:r>
          </w:p>
        </w:tc>
      </w:tr>
      <w:tr w:rsidR="00D007DD">
        <w:tc>
          <w:tcPr>
            <w:tcW w:w="0" w:type="auto"/>
            <w:gridSpan w:val="4"/>
          </w:tcPr>
          <w:p w:rsidR="00D007DD" w:rsidRDefault="00A06796">
            <w:pPr>
              <w:pStyle w:val="a3"/>
              <w:jc w:val="center"/>
            </w:pPr>
            <w:r>
              <w:rPr>
                <w:b/>
              </w:rPr>
              <w:t>Дәрістік сабақтар / Лекционные занятия</w:t>
            </w:r>
          </w:p>
        </w:tc>
      </w:tr>
      <w:tr w:rsidR="00D007DD">
        <w:tc>
          <w:tcPr>
            <w:tcW w:w="0" w:type="auto"/>
          </w:tcPr>
          <w:p w:rsidR="00D007DD" w:rsidRDefault="00A06796">
            <w:pPr>
              <w:pStyle w:val="a3"/>
              <w:jc w:val="center"/>
            </w:pPr>
            <w:permStart w:id="2091739249" w:edGrp="none"/>
            <w:r>
              <w:t>1</w:t>
            </w:r>
          </w:p>
        </w:tc>
        <w:tc>
          <w:tcPr>
            <w:tcW w:w="0" w:type="auto"/>
          </w:tcPr>
          <w:p w:rsidR="00D007DD" w:rsidRDefault="00A06796">
            <w:pPr>
              <w:pStyle w:val="a3"/>
            </w:pPr>
            <w:r>
              <w:rPr>
                <w:b/>
                <w:sz w:val="22"/>
                <w:lang w:val="kk-KZ"/>
              </w:rPr>
              <w:t>1 тақырып. Ауыл шаруашылығы мақсатындағы жерлерді бағалауға арналған кадастрлық деректер.</w:t>
            </w:r>
          </w:p>
          <w:p w:rsidR="00D007DD" w:rsidRDefault="00A06796">
            <w:pPr>
              <w:pStyle w:val="a3"/>
            </w:pPr>
            <w:r>
              <w:rPr>
                <w:sz w:val="22"/>
                <w:lang w:val="kk-KZ"/>
              </w:rPr>
              <w:t>Жер санын есепке алу. Жерді негізгі есепке алу және жерді ағымдағы есепке алу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2</w:t>
            </w:r>
          </w:p>
        </w:tc>
        <w:tc>
          <w:tcPr>
            <w:tcW w:w="0" w:type="auto"/>
          </w:tcPr>
          <w:p w:rsidR="00D007DD" w:rsidRDefault="00A06796">
            <w:pPr>
              <w:pStyle w:val="a3"/>
            </w:pPr>
            <w:r>
              <w:rPr>
                <w:b/>
                <w:sz w:val="22"/>
                <w:lang w:val="kk-KZ"/>
              </w:rPr>
              <w:t>2 тақырып. Жер сапасын есепке алу.</w:t>
            </w:r>
          </w:p>
          <w:p w:rsidR="00D007DD" w:rsidRDefault="00A06796">
            <w:pPr>
              <w:pStyle w:val="a3"/>
            </w:pPr>
            <w:r>
              <w:rPr>
                <w:sz w:val="22"/>
                <w:lang w:val="kk-KZ"/>
              </w:rPr>
              <w:t>Топырақтың құнарлылығына әсер ететін жарамдылық санаттары мен белгілері бойынша жерді жіктеу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3</w:t>
            </w:r>
          </w:p>
        </w:tc>
        <w:tc>
          <w:tcPr>
            <w:tcW w:w="0" w:type="auto"/>
          </w:tcPr>
          <w:p w:rsidR="00D007DD" w:rsidRDefault="00A06796">
            <w:pPr>
              <w:pStyle w:val="a3"/>
            </w:pPr>
            <w:r>
              <w:rPr>
                <w:b/>
                <w:sz w:val="22"/>
                <w:lang w:val="kk-KZ"/>
              </w:rPr>
              <w:t>3 тақырып. Кадастрдағы жер-бағалау жұмыстары.</w:t>
            </w:r>
          </w:p>
          <w:p w:rsidR="00D007DD" w:rsidRDefault="00A06796">
            <w:pPr>
              <w:pStyle w:val="a3"/>
            </w:pPr>
            <w:r>
              <w:rPr>
                <w:sz w:val="22"/>
                <w:lang w:val="kk-KZ"/>
              </w:rPr>
              <w:t>Жерді бағалау түсінігі және мазмұны.</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4</w:t>
            </w:r>
          </w:p>
        </w:tc>
        <w:tc>
          <w:tcPr>
            <w:tcW w:w="0" w:type="auto"/>
          </w:tcPr>
          <w:p w:rsidR="00D007DD" w:rsidRDefault="00A06796">
            <w:pPr>
              <w:pStyle w:val="a3"/>
            </w:pPr>
            <w:r>
              <w:rPr>
                <w:b/>
                <w:sz w:val="22"/>
                <w:lang w:val="kk-KZ"/>
              </w:rPr>
              <w:t>4 тақырып. Жерді бағалау кезіндегі дайындық жұмыстары.</w:t>
            </w:r>
          </w:p>
          <w:p w:rsidR="00D007DD" w:rsidRDefault="00A06796">
            <w:pPr>
              <w:pStyle w:val="a3"/>
            </w:pPr>
            <w:r>
              <w:rPr>
                <w:sz w:val="22"/>
                <w:lang w:val="kk-KZ"/>
              </w:rPr>
              <w:t>Жерді-бағалауды аймақтарға бөлу. Кадастрдағы жер-бағалау жұмыстары 2.1 жерді бағалау түсінігі және мазмұны</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5</w:t>
            </w:r>
          </w:p>
        </w:tc>
        <w:tc>
          <w:tcPr>
            <w:tcW w:w="0" w:type="auto"/>
          </w:tcPr>
          <w:p w:rsidR="00D007DD" w:rsidRDefault="00A06796">
            <w:pPr>
              <w:pStyle w:val="a3"/>
            </w:pPr>
            <w:r>
              <w:rPr>
                <w:b/>
                <w:sz w:val="22"/>
                <w:lang w:val="kk-KZ"/>
              </w:rPr>
              <w:t>5 тақырып. Жерді сапалы бағалау.</w:t>
            </w:r>
          </w:p>
          <w:p w:rsidR="00D007DD" w:rsidRDefault="00A06796">
            <w:pPr>
              <w:pStyle w:val="a3"/>
            </w:pPr>
            <w:r>
              <w:rPr>
                <w:sz w:val="22"/>
                <w:lang w:val="kk-KZ"/>
              </w:rPr>
              <w:t>Топырақты бонитеттеу түсінігі және мазмұны.</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6</w:t>
            </w:r>
          </w:p>
        </w:tc>
        <w:tc>
          <w:tcPr>
            <w:tcW w:w="0" w:type="auto"/>
          </w:tcPr>
          <w:p w:rsidR="00D007DD" w:rsidRDefault="00A06796">
            <w:pPr>
              <w:pStyle w:val="a3"/>
            </w:pPr>
            <w:r>
              <w:rPr>
                <w:b/>
                <w:sz w:val="22"/>
                <w:lang w:val="kk-KZ"/>
              </w:rPr>
              <w:t>6 тақырып. Топырақты бонитеттеу көрсеткіштері.</w:t>
            </w:r>
          </w:p>
          <w:p w:rsidR="00D007DD" w:rsidRDefault="00A06796">
            <w:pPr>
              <w:pStyle w:val="a3"/>
            </w:pPr>
            <w:r>
              <w:rPr>
                <w:sz w:val="22"/>
                <w:lang w:val="kk-KZ"/>
              </w:rPr>
              <w:t>Топырақтың агроөндірістік топтарын жасау.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7</w:t>
            </w:r>
          </w:p>
        </w:tc>
        <w:tc>
          <w:tcPr>
            <w:tcW w:w="0" w:type="auto"/>
          </w:tcPr>
          <w:p w:rsidR="00D007DD" w:rsidRDefault="00A06796">
            <w:pPr>
              <w:pStyle w:val="a3"/>
            </w:pPr>
            <w:r>
              <w:rPr>
                <w:b/>
                <w:sz w:val="22"/>
                <w:lang w:val="kk-KZ"/>
              </w:rPr>
              <w:t>7 тақырып. Жерді экономикалық бағалау ұғымы, мазмұны және міндеттері.</w:t>
            </w:r>
          </w:p>
          <w:p w:rsidR="00D007DD" w:rsidRDefault="00A06796">
            <w:pPr>
              <w:pStyle w:val="a3"/>
            </w:pPr>
            <w:r>
              <w:rPr>
                <w:sz w:val="22"/>
                <w:lang w:val="kk-KZ"/>
              </w:rPr>
              <w:t>Жерді экономикалық бағалау көрсеткіштері.</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8</w:t>
            </w:r>
          </w:p>
        </w:tc>
        <w:tc>
          <w:tcPr>
            <w:tcW w:w="0" w:type="auto"/>
          </w:tcPr>
          <w:p w:rsidR="00D007DD" w:rsidRDefault="00A06796">
            <w:pPr>
              <w:pStyle w:val="a3"/>
            </w:pPr>
            <w:r>
              <w:rPr>
                <w:b/>
                <w:sz w:val="22"/>
                <w:lang w:val="kk-KZ"/>
              </w:rPr>
              <w:t>8 тақырып. Жерді экономикалық бағалау шкаласын жасау.</w:t>
            </w:r>
          </w:p>
          <w:p w:rsidR="00D007DD" w:rsidRDefault="00A06796">
            <w:pPr>
              <w:pStyle w:val="a3"/>
            </w:pPr>
            <w:r>
              <w:rPr>
                <w:sz w:val="22"/>
                <w:lang w:val="kk-KZ"/>
              </w:rPr>
              <w:t>Мелиорацияланған жерлер мен табиғи жем-шөп алқаптарын бағалау.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9</w:t>
            </w:r>
          </w:p>
        </w:tc>
        <w:tc>
          <w:tcPr>
            <w:tcW w:w="0" w:type="auto"/>
          </w:tcPr>
          <w:p w:rsidR="00D007DD" w:rsidRDefault="00A06796">
            <w:pPr>
              <w:pStyle w:val="a3"/>
            </w:pPr>
            <w:r>
              <w:rPr>
                <w:b/>
                <w:sz w:val="22"/>
                <w:lang w:val="kk-KZ"/>
              </w:rPr>
              <w:t>9 тақырып. Кадастрлық қызметте инновациялық технологияларды қолдану.</w:t>
            </w:r>
          </w:p>
          <w:p w:rsidR="00D007DD" w:rsidRDefault="00A06796">
            <w:pPr>
              <w:pStyle w:val="a3"/>
            </w:pPr>
            <w:r>
              <w:rPr>
                <w:sz w:val="22"/>
                <w:lang w:val="kk-KZ"/>
              </w:rPr>
              <w:t>Негізгі ұғымдар.</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10</w:t>
            </w:r>
          </w:p>
        </w:tc>
        <w:tc>
          <w:tcPr>
            <w:tcW w:w="0" w:type="auto"/>
          </w:tcPr>
          <w:p w:rsidR="00D007DD" w:rsidRDefault="00A06796">
            <w:pPr>
              <w:pStyle w:val="a3"/>
            </w:pPr>
            <w:r>
              <w:rPr>
                <w:b/>
                <w:sz w:val="22"/>
                <w:lang w:val="kk-KZ"/>
              </w:rPr>
              <w:t>10 тақырып. Кадастрлық қызметтегі инновациялық технологиялар.</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11</w:t>
            </w:r>
          </w:p>
        </w:tc>
        <w:tc>
          <w:tcPr>
            <w:tcW w:w="0" w:type="auto"/>
          </w:tcPr>
          <w:p w:rsidR="00D007DD" w:rsidRDefault="00A06796">
            <w:pPr>
              <w:pStyle w:val="a3"/>
            </w:pPr>
            <w:r>
              <w:rPr>
                <w:b/>
                <w:sz w:val="22"/>
                <w:lang w:val="kk-KZ"/>
              </w:rPr>
              <w:t>11 тақырып. Кадастрлық қызметте инновациялық технологияларды қолдану.</w:t>
            </w:r>
          </w:p>
          <w:p w:rsidR="00D007DD" w:rsidRDefault="00A06796">
            <w:pPr>
              <w:pStyle w:val="a3"/>
            </w:pPr>
            <w:r>
              <w:rPr>
                <w:sz w:val="22"/>
                <w:lang w:val="kk-KZ"/>
              </w:rPr>
              <w:t>Алынған деректерді камералдық өңдеу.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12</w:t>
            </w:r>
          </w:p>
        </w:tc>
        <w:tc>
          <w:tcPr>
            <w:tcW w:w="0" w:type="auto"/>
          </w:tcPr>
          <w:p w:rsidR="00D007DD" w:rsidRDefault="00A06796">
            <w:pPr>
              <w:pStyle w:val="a3"/>
            </w:pPr>
            <w:r>
              <w:rPr>
                <w:b/>
                <w:sz w:val="22"/>
                <w:lang w:val="kk-KZ"/>
              </w:rPr>
              <w:t>12 тақырып. ГАЖ-технологиялар негізінде ауыл шаруашылығы мақсатындағы жерлерді пайдалануды бағалау.</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lastRenderedPageBreak/>
              <w:t>13</w:t>
            </w:r>
          </w:p>
        </w:tc>
        <w:tc>
          <w:tcPr>
            <w:tcW w:w="0" w:type="auto"/>
          </w:tcPr>
          <w:p w:rsidR="00D007DD" w:rsidRDefault="00A06796">
            <w:pPr>
              <w:pStyle w:val="a3"/>
            </w:pPr>
            <w:r>
              <w:rPr>
                <w:b/>
                <w:sz w:val="22"/>
                <w:lang w:val="kk-KZ"/>
              </w:rPr>
              <w:t>13 тақырып. Мониторинг және ауыл шаруашылығы алқаптарының жай-күйін бағалау кезінде ГАЖ-технологияларды қолдану .</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14</w:t>
            </w:r>
          </w:p>
        </w:tc>
        <w:tc>
          <w:tcPr>
            <w:tcW w:w="0" w:type="auto"/>
          </w:tcPr>
          <w:p w:rsidR="00D007DD" w:rsidRDefault="00A06796">
            <w:pPr>
              <w:pStyle w:val="a3"/>
            </w:pPr>
            <w:r>
              <w:rPr>
                <w:b/>
                <w:sz w:val="22"/>
                <w:lang w:val="kk-KZ"/>
              </w:rPr>
              <w:t>14 тақырып. ГЕОСКАН кешендерін ауыл шаруашылығында қолдану.</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15</w:t>
            </w:r>
          </w:p>
        </w:tc>
        <w:tc>
          <w:tcPr>
            <w:tcW w:w="0" w:type="auto"/>
          </w:tcPr>
          <w:p w:rsidR="00D007DD" w:rsidRPr="00A06796" w:rsidRDefault="00A06796">
            <w:pPr>
              <w:pStyle w:val="a3"/>
              <w:rPr>
                <w:lang w:val="en-US"/>
              </w:rPr>
            </w:pPr>
            <w:r>
              <w:rPr>
                <w:b/>
                <w:sz w:val="22"/>
                <w:lang w:val="kk-KZ"/>
              </w:rPr>
              <w:t>15 тақырып. AGISOFT METASHAPE PROFESSIONAL бағдарламасы</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permEnd w:id="2091739249"/>
      <w:tr w:rsidR="00D007DD">
        <w:tc>
          <w:tcPr>
            <w:tcW w:w="0" w:type="auto"/>
            <w:gridSpan w:val="2"/>
          </w:tcPr>
          <w:p w:rsidR="00D007DD" w:rsidRDefault="00A06796">
            <w:pPr>
              <w:pStyle w:val="a3"/>
            </w:pPr>
            <w:r>
              <w:rPr>
                <w:b/>
              </w:rPr>
              <w:t>БАРЛЫҒЫ / ИТОГО</w:t>
            </w:r>
          </w:p>
        </w:tc>
        <w:tc>
          <w:tcPr>
            <w:tcW w:w="0" w:type="auto"/>
          </w:tcPr>
          <w:p w:rsidR="00D007DD" w:rsidRDefault="00A06796">
            <w:pPr>
              <w:pStyle w:val="a3"/>
              <w:jc w:val="center"/>
            </w:pPr>
            <w:permStart w:id="504057855" w:edGrp="none"/>
            <w:r>
              <w:rPr>
                <w:b/>
              </w:rPr>
              <w:t>15</w:t>
            </w:r>
            <w:permEnd w:id="504057855"/>
          </w:p>
        </w:tc>
        <w:tc>
          <w:tcPr>
            <w:tcW w:w="0" w:type="auto"/>
          </w:tcPr>
          <w:p w:rsidR="00D007DD" w:rsidRDefault="00D007DD">
            <w:pPr>
              <w:pStyle w:val="a3"/>
            </w:pPr>
          </w:p>
        </w:tc>
      </w:tr>
      <w:tr w:rsidR="00D007DD">
        <w:tc>
          <w:tcPr>
            <w:tcW w:w="0" w:type="auto"/>
            <w:gridSpan w:val="4"/>
          </w:tcPr>
          <w:p w:rsidR="00D007DD" w:rsidRDefault="00A06796">
            <w:pPr>
              <w:pStyle w:val="a3"/>
              <w:jc w:val="center"/>
            </w:pPr>
            <w:r>
              <w:rPr>
                <w:b/>
              </w:rPr>
              <w:t>Практикалық сабақтар / Практические занятия</w:t>
            </w:r>
          </w:p>
        </w:tc>
      </w:tr>
      <w:tr w:rsidR="00D007DD">
        <w:tc>
          <w:tcPr>
            <w:tcW w:w="0" w:type="auto"/>
          </w:tcPr>
          <w:p w:rsidR="00D007DD" w:rsidRDefault="00A06796">
            <w:pPr>
              <w:pStyle w:val="a3"/>
              <w:jc w:val="center"/>
            </w:pPr>
            <w:permStart w:id="246430603" w:edGrp="none"/>
            <w:r>
              <w:t>1</w:t>
            </w:r>
          </w:p>
        </w:tc>
        <w:tc>
          <w:tcPr>
            <w:tcW w:w="0" w:type="auto"/>
          </w:tcPr>
          <w:p w:rsidR="00D007DD" w:rsidRDefault="00A06796">
            <w:pPr>
              <w:pStyle w:val="a3"/>
            </w:pPr>
            <w:r>
              <w:rPr>
                <w:b/>
                <w:sz w:val="22"/>
                <w:lang w:val="kk-KZ"/>
              </w:rPr>
              <w:t>1 тақырып. Ауылшаруашылық мақсатындағы жерлерді кадастрлық бағалаудың негізгі түсініктері.</w:t>
            </w:r>
          </w:p>
          <w:p w:rsidR="00D007DD" w:rsidRDefault="00A06796">
            <w:pPr>
              <w:pStyle w:val="a3"/>
            </w:pPr>
            <w:r>
              <w:rPr>
                <w:sz w:val="22"/>
                <w:lang w:val="kk-KZ"/>
              </w:rPr>
              <w:t>Ауыл шаруашылығы мақсатындағы жерлер, ауыл шаруашылығы алқаптарының түрлері</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2</w:t>
            </w:r>
          </w:p>
        </w:tc>
        <w:tc>
          <w:tcPr>
            <w:tcW w:w="0" w:type="auto"/>
          </w:tcPr>
          <w:p w:rsidR="00D007DD" w:rsidRDefault="00A06796">
            <w:pPr>
              <w:pStyle w:val="a3"/>
            </w:pPr>
            <w:r>
              <w:rPr>
                <w:b/>
                <w:sz w:val="22"/>
                <w:lang w:val="kk-KZ"/>
              </w:rPr>
              <w:t>2 тақырып. Базалық ставкалар, түзету коэффициенттері және жерді кадастрлық бағалау ұғымы</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3</w:t>
            </w:r>
          </w:p>
        </w:tc>
        <w:tc>
          <w:tcPr>
            <w:tcW w:w="0" w:type="auto"/>
          </w:tcPr>
          <w:p w:rsidR="00D007DD" w:rsidRPr="001A02DF" w:rsidRDefault="00A06796">
            <w:pPr>
              <w:pStyle w:val="a3"/>
              <w:rPr>
                <w:lang w:val="kk-KZ"/>
              </w:rPr>
            </w:pPr>
            <w:r>
              <w:rPr>
                <w:b/>
                <w:sz w:val="22"/>
                <w:lang w:val="kk-KZ"/>
              </w:rPr>
              <w:t>3 тақырып. Ауыл шаруашылығы алқаптарының кадастрлық құнын есептеу.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4</w:t>
            </w:r>
          </w:p>
        </w:tc>
        <w:tc>
          <w:tcPr>
            <w:tcW w:w="0" w:type="auto"/>
          </w:tcPr>
          <w:p w:rsidR="00D007DD" w:rsidRDefault="00A06796">
            <w:pPr>
              <w:pStyle w:val="a3"/>
            </w:pPr>
            <w:r>
              <w:rPr>
                <w:b/>
                <w:sz w:val="22"/>
                <w:lang w:val="kk-KZ"/>
              </w:rPr>
              <w:t>4 тақырып. Жер учаскесінің кадастрлық құнын айқындау актісі</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5</w:t>
            </w:r>
          </w:p>
        </w:tc>
        <w:tc>
          <w:tcPr>
            <w:tcW w:w="0" w:type="auto"/>
          </w:tcPr>
          <w:p w:rsidR="00D007DD" w:rsidRDefault="00A06796">
            <w:pPr>
              <w:pStyle w:val="a3"/>
            </w:pPr>
            <w:r>
              <w:rPr>
                <w:b/>
                <w:sz w:val="22"/>
                <w:lang w:val="kk-KZ"/>
              </w:rPr>
              <w:t>5 тақырып. Топырақ бонитетінің баллын есептеу.</w:t>
            </w:r>
          </w:p>
          <w:p w:rsidR="00D007DD" w:rsidRDefault="00A06796">
            <w:pPr>
              <w:pStyle w:val="a3"/>
            </w:pPr>
            <w:r>
              <w:rPr>
                <w:sz w:val="22"/>
                <w:lang w:val="kk-KZ"/>
              </w:rPr>
              <w:t>Қазақстандық әдістеме бойынша бонитет балын анықтау.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6</w:t>
            </w:r>
          </w:p>
        </w:tc>
        <w:tc>
          <w:tcPr>
            <w:tcW w:w="0" w:type="auto"/>
          </w:tcPr>
          <w:p w:rsidR="00D007DD" w:rsidRDefault="00A06796">
            <w:pPr>
              <w:pStyle w:val="a3"/>
            </w:pPr>
            <w:r>
              <w:rPr>
                <w:b/>
                <w:sz w:val="22"/>
                <w:lang w:val="kk-KZ"/>
              </w:rPr>
              <w:t>6 тақырып. Жалпы одақтық әдістеме бойынша бонитет балын анықтау.</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7</w:t>
            </w:r>
          </w:p>
        </w:tc>
        <w:tc>
          <w:tcPr>
            <w:tcW w:w="0" w:type="auto"/>
          </w:tcPr>
          <w:p w:rsidR="00D007DD" w:rsidRDefault="00A06796">
            <w:pPr>
              <w:pStyle w:val="a3"/>
            </w:pPr>
            <w:r>
              <w:rPr>
                <w:b/>
                <w:sz w:val="22"/>
                <w:lang w:val="kk-KZ"/>
              </w:rPr>
              <w:t>7 тақырып. Жерді экономикалық бағалау</w:t>
            </w:r>
          </w:p>
        </w:tc>
        <w:tc>
          <w:tcPr>
            <w:tcW w:w="0" w:type="auto"/>
          </w:tcPr>
          <w:p w:rsidR="00D007DD" w:rsidRDefault="00A06796">
            <w:pPr>
              <w:pStyle w:val="a3"/>
              <w:jc w:val="center"/>
            </w:pPr>
            <w:r>
              <w:t>2</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8</w:t>
            </w:r>
          </w:p>
        </w:tc>
        <w:tc>
          <w:tcPr>
            <w:tcW w:w="0" w:type="auto"/>
          </w:tcPr>
          <w:p w:rsidR="00D007DD" w:rsidRDefault="00A06796">
            <w:pPr>
              <w:pStyle w:val="a3"/>
            </w:pPr>
            <w:r>
              <w:rPr>
                <w:b/>
                <w:sz w:val="22"/>
                <w:lang w:val="kk-KZ"/>
              </w:rPr>
              <w:t>8 тақырып. Жер ресурстарының құрылымы мен пайдалану деңгейін бағалау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9</w:t>
            </w:r>
          </w:p>
        </w:tc>
        <w:tc>
          <w:tcPr>
            <w:tcW w:w="0" w:type="auto"/>
          </w:tcPr>
          <w:p w:rsidR="00D007DD" w:rsidRDefault="00A06796">
            <w:pPr>
              <w:pStyle w:val="a3"/>
            </w:pPr>
            <w:r>
              <w:rPr>
                <w:b/>
                <w:sz w:val="22"/>
                <w:lang w:val="kk-KZ"/>
              </w:rPr>
              <w:t>9 тақырып. Еңбек ресурстарын және ауыл шаруашылығындағы еңбек өнімділігінің деңгейін бағалау.</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10</w:t>
            </w:r>
          </w:p>
        </w:tc>
        <w:tc>
          <w:tcPr>
            <w:tcW w:w="0" w:type="auto"/>
          </w:tcPr>
          <w:p w:rsidR="00D007DD" w:rsidRDefault="00A06796">
            <w:pPr>
              <w:pStyle w:val="a3"/>
            </w:pPr>
            <w:r>
              <w:rPr>
                <w:b/>
                <w:sz w:val="22"/>
                <w:lang w:val="kk-KZ"/>
              </w:rPr>
              <w:t>10 тақырып. Аэрофототүсірілім деректерін Agisoft Metashape Professional-да өңдеу.</w:t>
            </w:r>
          </w:p>
          <w:p w:rsidR="00D007DD" w:rsidRDefault="00D007DD">
            <w:pPr>
              <w:pStyle w:val="a3"/>
            </w:pP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11</w:t>
            </w:r>
          </w:p>
        </w:tc>
        <w:tc>
          <w:tcPr>
            <w:tcW w:w="0" w:type="auto"/>
          </w:tcPr>
          <w:p w:rsidR="00D007DD" w:rsidRPr="00A06796" w:rsidRDefault="00A06796">
            <w:pPr>
              <w:pStyle w:val="a3"/>
              <w:rPr>
                <w:lang w:val="en-US"/>
              </w:rPr>
            </w:pPr>
            <w:r>
              <w:rPr>
                <w:b/>
                <w:sz w:val="22"/>
                <w:lang w:val="kk-KZ"/>
              </w:rPr>
              <w:t>11 тақырып. Agisoft Metashape Professional-да жоба құру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12</w:t>
            </w:r>
          </w:p>
        </w:tc>
        <w:tc>
          <w:tcPr>
            <w:tcW w:w="0" w:type="auto"/>
          </w:tcPr>
          <w:p w:rsidR="00D007DD" w:rsidRPr="00A241C2" w:rsidRDefault="00A06796">
            <w:pPr>
              <w:pStyle w:val="a3"/>
              <w:rPr>
                <w:b/>
                <w:lang w:val="kk-KZ"/>
              </w:rPr>
            </w:pPr>
            <w:r>
              <w:rPr>
                <w:b/>
                <w:sz w:val="22"/>
                <w:lang w:val="kk-KZ"/>
              </w:rPr>
              <w:t xml:space="preserve">12 тақырып. </w:t>
            </w:r>
            <w:r w:rsidRPr="00A241C2">
              <w:rPr>
                <w:b/>
                <w:sz w:val="22"/>
                <w:lang w:val="kk-KZ"/>
              </w:rPr>
              <w:t>Agisoft PhotoScan Pro 1.2 бағдарламасында ортофото жоспарын және биіктік картасын құру (тірек нүктелері жоқ)</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13</w:t>
            </w:r>
          </w:p>
        </w:tc>
        <w:tc>
          <w:tcPr>
            <w:tcW w:w="0" w:type="auto"/>
          </w:tcPr>
          <w:p w:rsidR="00D007DD" w:rsidRPr="00A241C2" w:rsidRDefault="00A06796">
            <w:pPr>
              <w:pStyle w:val="a3"/>
              <w:rPr>
                <w:lang w:val="kk-KZ"/>
              </w:rPr>
            </w:pPr>
            <w:r>
              <w:rPr>
                <w:b/>
                <w:sz w:val="22"/>
                <w:lang w:val="kk-KZ"/>
              </w:rPr>
              <w:t>13 тақырып. Agisoft PhotoScan Pro 1.</w:t>
            </w:r>
            <w:r>
              <w:rPr>
                <w:sz w:val="22"/>
                <w:lang w:val="kk-KZ"/>
              </w:rPr>
              <w:t>1 бағдарламасында тығыз бұлт нүктелерін жіктеу және жер бедерінің сандық моделін (ЖСМ) құру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tr w:rsidR="00D007DD">
        <w:tc>
          <w:tcPr>
            <w:tcW w:w="0" w:type="auto"/>
          </w:tcPr>
          <w:p w:rsidR="00D007DD" w:rsidRDefault="00A06796">
            <w:pPr>
              <w:pStyle w:val="a3"/>
              <w:jc w:val="center"/>
            </w:pPr>
            <w:r>
              <w:t>14</w:t>
            </w:r>
          </w:p>
        </w:tc>
        <w:tc>
          <w:tcPr>
            <w:tcW w:w="0" w:type="auto"/>
          </w:tcPr>
          <w:p w:rsidR="00D007DD" w:rsidRPr="00A241C2" w:rsidRDefault="00A06796">
            <w:pPr>
              <w:pStyle w:val="a3"/>
              <w:rPr>
                <w:lang w:val="kk-KZ"/>
              </w:rPr>
            </w:pPr>
            <w:r>
              <w:rPr>
                <w:b/>
                <w:sz w:val="22"/>
                <w:lang w:val="kk-KZ"/>
              </w:rPr>
              <w:t>14 тақырып. Agisoft PhotoScan Pro 1.</w:t>
            </w:r>
            <w:r>
              <w:rPr>
                <w:sz w:val="22"/>
                <w:lang w:val="kk-KZ"/>
              </w:rPr>
              <w:t>1 бағдарламасында көлемді өлшеу</w:t>
            </w:r>
          </w:p>
        </w:tc>
        <w:tc>
          <w:tcPr>
            <w:tcW w:w="0" w:type="auto"/>
          </w:tcPr>
          <w:p w:rsidR="00D007DD" w:rsidRDefault="00A06796">
            <w:pPr>
              <w:pStyle w:val="a3"/>
              <w:jc w:val="center"/>
            </w:pPr>
            <w:r>
              <w:t>1</w:t>
            </w:r>
          </w:p>
        </w:tc>
        <w:tc>
          <w:tcPr>
            <w:tcW w:w="0" w:type="auto"/>
          </w:tcPr>
          <w:p w:rsidR="00D007DD" w:rsidRDefault="00A06796">
            <w:pPr>
              <w:pStyle w:val="a3"/>
              <w:jc w:val="center"/>
            </w:pPr>
            <w:r>
              <w:t>1-5</w:t>
            </w:r>
          </w:p>
        </w:tc>
      </w:tr>
      <w:permEnd w:id="246430603"/>
      <w:tr w:rsidR="00D007DD">
        <w:tc>
          <w:tcPr>
            <w:tcW w:w="0" w:type="auto"/>
            <w:gridSpan w:val="2"/>
          </w:tcPr>
          <w:p w:rsidR="00D007DD" w:rsidRDefault="00A06796">
            <w:pPr>
              <w:pStyle w:val="a3"/>
            </w:pPr>
            <w:r>
              <w:rPr>
                <w:b/>
              </w:rPr>
              <w:t>БАРЛЫҒЫ / ИТОГО</w:t>
            </w:r>
          </w:p>
        </w:tc>
        <w:tc>
          <w:tcPr>
            <w:tcW w:w="0" w:type="auto"/>
          </w:tcPr>
          <w:p w:rsidR="00D007DD" w:rsidRDefault="00A06796">
            <w:pPr>
              <w:pStyle w:val="a3"/>
              <w:jc w:val="center"/>
            </w:pPr>
            <w:permStart w:id="515124914" w:edGrp="none"/>
            <w:r>
              <w:rPr>
                <w:b/>
              </w:rPr>
              <w:t>15</w:t>
            </w:r>
            <w:permEnd w:id="515124914"/>
          </w:p>
        </w:tc>
        <w:tc>
          <w:tcPr>
            <w:tcW w:w="0" w:type="auto"/>
          </w:tcPr>
          <w:p w:rsidR="00D007DD" w:rsidRDefault="00D007DD">
            <w:pPr>
              <w:pStyle w:val="a3"/>
            </w:pPr>
          </w:p>
        </w:tc>
      </w:tr>
    </w:tbl>
    <w:p w:rsidR="00D007DD" w:rsidRDefault="00D007DD">
      <w:pPr>
        <w:pStyle w:val="a3"/>
      </w:pPr>
    </w:p>
    <w:p w:rsidR="00D007DD" w:rsidRDefault="00A06796">
      <w:pPr>
        <w:pStyle w:val="a3"/>
        <w:jc w:val="center"/>
      </w:pPr>
      <w:r>
        <w:rPr>
          <w:b/>
        </w:rPr>
        <w:lastRenderedPageBreak/>
        <w:t>2.2 Тапсырманы өздік жұмыс үшін оқыту (СӨЖ)</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78"/>
        <w:gridCol w:w="2197"/>
        <w:gridCol w:w="1195"/>
        <w:gridCol w:w="1394"/>
        <w:gridCol w:w="1584"/>
        <w:gridCol w:w="1290"/>
      </w:tblGrid>
      <w:tr w:rsidR="00D007DD">
        <w:trPr>
          <w:trHeight w:val="1229"/>
          <w:tblHeader/>
        </w:trPr>
        <w:tc>
          <w:tcPr>
            <w:tcW w:w="1026" w:type="pct"/>
          </w:tcPr>
          <w:p w:rsidR="00D007DD" w:rsidRDefault="00A06796">
            <w:pPr>
              <w:pStyle w:val="a3"/>
              <w:jc w:val="center"/>
            </w:pPr>
            <w:r>
              <w:t>Тақырып</w:t>
            </w:r>
          </w:p>
        </w:tc>
        <w:tc>
          <w:tcPr>
            <w:tcW w:w="1140" w:type="pct"/>
          </w:tcPr>
          <w:p w:rsidR="00D007DD" w:rsidRDefault="00A06796">
            <w:pPr>
              <w:pStyle w:val="a3"/>
              <w:jc w:val="center"/>
            </w:pPr>
            <w:r>
              <w:t>Тапсырманың мазмұны</w:t>
            </w:r>
          </w:p>
        </w:tc>
        <w:tc>
          <w:tcPr>
            <w:tcW w:w="620" w:type="pct"/>
          </w:tcPr>
          <w:p w:rsidR="00D007DD" w:rsidRDefault="00A06796">
            <w:pPr>
              <w:pStyle w:val="a3"/>
              <w:jc w:val="center"/>
            </w:pPr>
            <w:r>
              <w:t>Бақылау түрі</w:t>
            </w:r>
          </w:p>
        </w:tc>
        <w:tc>
          <w:tcPr>
            <w:tcW w:w="723" w:type="pct"/>
          </w:tcPr>
          <w:p w:rsidR="00D007DD" w:rsidRDefault="00A06796">
            <w:pPr>
              <w:pStyle w:val="a3"/>
              <w:jc w:val="center"/>
            </w:pPr>
            <w:r>
              <w:t>Тапсыру мерзімі, апта</w:t>
            </w:r>
          </w:p>
        </w:tc>
        <w:tc>
          <w:tcPr>
            <w:tcW w:w="822" w:type="pct"/>
          </w:tcPr>
          <w:p w:rsidR="00D007DD" w:rsidRDefault="00A06796">
            <w:pPr>
              <w:pStyle w:val="a3"/>
              <w:jc w:val="center"/>
            </w:pPr>
            <w:r>
              <w:t>Еңбек сыйымдылығы сағат</w:t>
            </w:r>
          </w:p>
        </w:tc>
        <w:tc>
          <w:tcPr>
            <w:tcW w:w="669" w:type="pct"/>
          </w:tcPr>
          <w:p w:rsidR="00D007DD" w:rsidRDefault="00A06796">
            <w:pPr>
              <w:pStyle w:val="a3"/>
              <w:jc w:val="center"/>
            </w:pPr>
            <w:r>
              <w:t>Әдебиетке сілтеме</w:t>
            </w:r>
          </w:p>
        </w:tc>
      </w:tr>
      <w:tr w:rsidR="00D007DD">
        <w:tc>
          <w:tcPr>
            <w:tcW w:w="0" w:type="auto"/>
          </w:tcPr>
          <w:p w:rsidR="00D007DD" w:rsidRDefault="00A06796">
            <w:pPr>
              <w:pStyle w:val="a3"/>
            </w:pPr>
            <w:permStart w:id="242091598" w:edGrp="none"/>
            <w:r>
              <w:rPr>
                <w:sz w:val="22"/>
              </w:rPr>
              <w:t>Шетелдерде кадастрлық құнды анықтауға талдау жасау</w:t>
            </w:r>
          </w:p>
        </w:tc>
        <w:tc>
          <w:tcPr>
            <w:tcW w:w="0" w:type="auto"/>
          </w:tcPr>
          <w:p w:rsidR="00D007DD" w:rsidRDefault="00A06796">
            <w:pPr>
              <w:pStyle w:val="a3"/>
            </w:pPr>
            <w:r>
              <w:rPr>
                <w:sz w:val="22"/>
              </w:rPr>
              <w:t>Реферат формасында шетелдерде жер учаскелерін кадастрлық бағалау бойынша талдау (анализ) жасау</w:t>
            </w:r>
          </w:p>
        </w:tc>
        <w:tc>
          <w:tcPr>
            <w:tcW w:w="0" w:type="auto"/>
          </w:tcPr>
          <w:p w:rsidR="00D007DD" w:rsidRDefault="00D007DD">
            <w:pPr>
              <w:pStyle w:val="a3"/>
              <w:jc w:val="center"/>
            </w:pPr>
          </w:p>
        </w:tc>
        <w:tc>
          <w:tcPr>
            <w:tcW w:w="0" w:type="auto"/>
          </w:tcPr>
          <w:p w:rsidR="00D007DD" w:rsidRDefault="00A06796">
            <w:pPr>
              <w:pStyle w:val="a3"/>
              <w:jc w:val="center"/>
            </w:pPr>
            <w:r>
              <w:t>7</w:t>
            </w:r>
          </w:p>
        </w:tc>
        <w:tc>
          <w:tcPr>
            <w:tcW w:w="0" w:type="auto"/>
          </w:tcPr>
          <w:p w:rsidR="00D007DD" w:rsidRDefault="00A06796">
            <w:pPr>
              <w:pStyle w:val="a3"/>
              <w:jc w:val="center"/>
            </w:pPr>
            <w:r>
              <w:t>5</w:t>
            </w:r>
          </w:p>
        </w:tc>
        <w:tc>
          <w:tcPr>
            <w:tcW w:w="0" w:type="auto"/>
          </w:tcPr>
          <w:p w:rsidR="00D007DD" w:rsidRDefault="00A06796">
            <w:pPr>
              <w:pStyle w:val="a3"/>
              <w:jc w:val="center"/>
            </w:pPr>
            <w:r>
              <w:t>1-5</w:t>
            </w:r>
          </w:p>
        </w:tc>
      </w:tr>
      <w:tr w:rsidR="00D007DD">
        <w:tc>
          <w:tcPr>
            <w:tcW w:w="0" w:type="auto"/>
          </w:tcPr>
          <w:p w:rsidR="00D007DD" w:rsidRDefault="00A06796">
            <w:pPr>
              <w:pStyle w:val="a3"/>
            </w:pPr>
            <w:r>
              <w:rPr>
                <w:sz w:val="22"/>
              </w:rPr>
              <w:t>Жерлерді нарықтық бағалау</w:t>
            </w:r>
          </w:p>
        </w:tc>
        <w:tc>
          <w:tcPr>
            <w:tcW w:w="0" w:type="auto"/>
          </w:tcPr>
          <w:p w:rsidR="00D007DD" w:rsidRDefault="00A06796">
            <w:pPr>
              <w:pStyle w:val="a3"/>
            </w:pPr>
            <w:r>
              <w:rPr>
                <w:sz w:val="22"/>
              </w:rPr>
              <w:t>Есептік жұмыс формасында жер учаскесін нарықтық бағалаудың әдістеріне мысалдар келтіру</w:t>
            </w:r>
          </w:p>
        </w:tc>
        <w:tc>
          <w:tcPr>
            <w:tcW w:w="0" w:type="auto"/>
          </w:tcPr>
          <w:p w:rsidR="00D007DD" w:rsidRDefault="00D007DD">
            <w:pPr>
              <w:pStyle w:val="a3"/>
              <w:jc w:val="center"/>
            </w:pPr>
          </w:p>
        </w:tc>
        <w:tc>
          <w:tcPr>
            <w:tcW w:w="0" w:type="auto"/>
          </w:tcPr>
          <w:p w:rsidR="00D007DD" w:rsidRDefault="00A06796">
            <w:pPr>
              <w:pStyle w:val="a3"/>
              <w:jc w:val="center"/>
            </w:pPr>
            <w:r>
              <w:t>7</w:t>
            </w:r>
          </w:p>
        </w:tc>
        <w:tc>
          <w:tcPr>
            <w:tcW w:w="0" w:type="auto"/>
          </w:tcPr>
          <w:p w:rsidR="00D007DD" w:rsidRDefault="00A06796">
            <w:pPr>
              <w:pStyle w:val="a3"/>
              <w:jc w:val="center"/>
            </w:pPr>
            <w:r>
              <w:t>5</w:t>
            </w:r>
          </w:p>
        </w:tc>
        <w:tc>
          <w:tcPr>
            <w:tcW w:w="0" w:type="auto"/>
          </w:tcPr>
          <w:p w:rsidR="00D007DD" w:rsidRDefault="00A06796">
            <w:pPr>
              <w:pStyle w:val="a3"/>
              <w:jc w:val="center"/>
            </w:pPr>
            <w:r>
              <w:t>1-5</w:t>
            </w:r>
          </w:p>
        </w:tc>
      </w:tr>
      <w:tr w:rsidR="00D007DD">
        <w:tc>
          <w:tcPr>
            <w:tcW w:w="0" w:type="auto"/>
          </w:tcPr>
          <w:p w:rsidR="00D007DD" w:rsidRDefault="00A06796">
            <w:pPr>
              <w:pStyle w:val="a3"/>
            </w:pPr>
            <w:r>
              <w:rPr>
                <w:sz w:val="22"/>
              </w:rPr>
              <w:t>Жерлерді бағалауда жер кадастрының маңызы</w:t>
            </w:r>
          </w:p>
        </w:tc>
        <w:tc>
          <w:tcPr>
            <w:tcW w:w="0" w:type="auto"/>
          </w:tcPr>
          <w:p w:rsidR="00D007DD" w:rsidRDefault="00A06796">
            <w:pPr>
              <w:pStyle w:val="a3"/>
            </w:pPr>
            <w:r>
              <w:rPr>
                <w:sz w:val="22"/>
              </w:rPr>
              <w:t>Реферат формасында жер бағалау жұмыстарын жүргізуде жер кадастрының маңыздылығын талдау</w:t>
            </w:r>
          </w:p>
        </w:tc>
        <w:tc>
          <w:tcPr>
            <w:tcW w:w="0" w:type="auto"/>
          </w:tcPr>
          <w:p w:rsidR="00D007DD" w:rsidRDefault="00D007DD">
            <w:pPr>
              <w:pStyle w:val="a3"/>
              <w:jc w:val="center"/>
            </w:pPr>
          </w:p>
        </w:tc>
        <w:tc>
          <w:tcPr>
            <w:tcW w:w="0" w:type="auto"/>
          </w:tcPr>
          <w:p w:rsidR="00D007DD" w:rsidRDefault="00A06796">
            <w:pPr>
              <w:pStyle w:val="a3"/>
              <w:jc w:val="center"/>
            </w:pPr>
            <w:r>
              <w:t>7</w:t>
            </w:r>
          </w:p>
        </w:tc>
        <w:tc>
          <w:tcPr>
            <w:tcW w:w="0" w:type="auto"/>
          </w:tcPr>
          <w:p w:rsidR="00D007DD" w:rsidRDefault="00A06796">
            <w:pPr>
              <w:pStyle w:val="a3"/>
              <w:jc w:val="center"/>
            </w:pPr>
            <w:r>
              <w:t>5</w:t>
            </w:r>
          </w:p>
        </w:tc>
        <w:tc>
          <w:tcPr>
            <w:tcW w:w="0" w:type="auto"/>
          </w:tcPr>
          <w:p w:rsidR="00D007DD" w:rsidRDefault="00A06796">
            <w:pPr>
              <w:pStyle w:val="a3"/>
              <w:jc w:val="center"/>
            </w:pPr>
            <w:r>
              <w:t>1-5</w:t>
            </w:r>
          </w:p>
        </w:tc>
      </w:tr>
      <w:tr w:rsidR="00D007DD">
        <w:tc>
          <w:tcPr>
            <w:tcW w:w="0" w:type="auto"/>
          </w:tcPr>
          <w:p w:rsidR="00D007DD" w:rsidRPr="00A06796" w:rsidRDefault="00A06796">
            <w:pPr>
              <w:pStyle w:val="a3"/>
              <w:rPr>
                <w:lang w:val="en-US"/>
              </w:rPr>
            </w:pPr>
            <w:r w:rsidRPr="00A06796">
              <w:rPr>
                <w:sz w:val="22"/>
                <w:lang w:val="en-US"/>
              </w:rPr>
              <w:t xml:space="preserve">Agisoft Metashape Professional </w:t>
            </w:r>
            <w:r>
              <w:rPr>
                <w:sz w:val="22"/>
              </w:rPr>
              <w:t>бағдарламасында</w:t>
            </w:r>
            <w:r w:rsidRPr="00A06796">
              <w:rPr>
                <w:sz w:val="22"/>
                <w:lang w:val="en-US"/>
              </w:rPr>
              <w:t xml:space="preserve"> </w:t>
            </w:r>
            <w:r>
              <w:rPr>
                <w:sz w:val="22"/>
              </w:rPr>
              <w:t>жоба</w:t>
            </w:r>
            <w:r w:rsidRPr="00A06796">
              <w:rPr>
                <w:sz w:val="22"/>
                <w:lang w:val="en-US"/>
              </w:rPr>
              <w:t xml:space="preserve"> </w:t>
            </w:r>
            <w:r>
              <w:rPr>
                <w:sz w:val="22"/>
              </w:rPr>
              <w:t>әзірлеу</w:t>
            </w:r>
          </w:p>
        </w:tc>
        <w:tc>
          <w:tcPr>
            <w:tcW w:w="0" w:type="auto"/>
          </w:tcPr>
          <w:p w:rsidR="00D007DD" w:rsidRPr="00A06796" w:rsidRDefault="00A06796">
            <w:pPr>
              <w:pStyle w:val="a3"/>
              <w:rPr>
                <w:lang w:val="en-US"/>
              </w:rPr>
            </w:pPr>
            <w:r>
              <w:rPr>
                <w:sz w:val="22"/>
              </w:rPr>
              <w:t>Компьютерлік</w:t>
            </w:r>
            <w:r w:rsidRPr="00A06796">
              <w:rPr>
                <w:sz w:val="22"/>
                <w:lang w:val="en-US"/>
              </w:rPr>
              <w:t xml:space="preserve"> </w:t>
            </w:r>
            <w:r>
              <w:rPr>
                <w:sz w:val="22"/>
              </w:rPr>
              <w:t>бағдарламада</w:t>
            </w:r>
            <w:r w:rsidRPr="00A06796">
              <w:rPr>
                <w:sz w:val="22"/>
                <w:lang w:val="en-US"/>
              </w:rPr>
              <w:t xml:space="preserve"> </w:t>
            </w:r>
            <w:r>
              <w:rPr>
                <w:sz w:val="22"/>
              </w:rPr>
              <w:t>жер</w:t>
            </w:r>
            <w:r w:rsidRPr="00A06796">
              <w:rPr>
                <w:sz w:val="22"/>
                <w:lang w:val="en-US"/>
              </w:rPr>
              <w:t xml:space="preserve"> </w:t>
            </w:r>
            <w:r>
              <w:rPr>
                <w:sz w:val="22"/>
              </w:rPr>
              <w:t>учаскесінің</w:t>
            </w:r>
            <w:r w:rsidRPr="00A06796">
              <w:rPr>
                <w:sz w:val="22"/>
                <w:lang w:val="en-US"/>
              </w:rPr>
              <w:t xml:space="preserve"> </w:t>
            </w:r>
            <w:r>
              <w:rPr>
                <w:sz w:val="22"/>
              </w:rPr>
              <w:t>жоспарын</w:t>
            </w:r>
            <w:r w:rsidRPr="00A06796">
              <w:rPr>
                <w:sz w:val="22"/>
                <w:lang w:val="en-US"/>
              </w:rPr>
              <w:t xml:space="preserve"> </w:t>
            </w:r>
            <w:r>
              <w:rPr>
                <w:sz w:val="22"/>
              </w:rPr>
              <w:t>әзірлеу</w:t>
            </w:r>
          </w:p>
        </w:tc>
        <w:tc>
          <w:tcPr>
            <w:tcW w:w="0" w:type="auto"/>
          </w:tcPr>
          <w:p w:rsidR="00D007DD" w:rsidRPr="00A06796" w:rsidRDefault="00D007DD">
            <w:pPr>
              <w:pStyle w:val="a3"/>
              <w:jc w:val="center"/>
              <w:rPr>
                <w:lang w:val="en-US"/>
              </w:rPr>
            </w:pPr>
          </w:p>
        </w:tc>
        <w:tc>
          <w:tcPr>
            <w:tcW w:w="0" w:type="auto"/>
          </w:tcPr>
          <w:p w:rsidR="00D007DD" w:rsidRDefault="00A06796">
            <w:pPr>
              <w:pStyle w:val="a3"/>
              <w:jc w:val="center"/>
            </w:pPr>
            <w:r>
              <w:t>14</w:t>
            </w:r>
          </w:p>
        </w:tc>
        <w:tc>
          <w:tcPr>
            <w:tcW w:w="0" w:type="auto"/>
          </w:tcPr>
          <w:p w:rsidR="00D007DD" w:rsidRDefault="00A06796">
            <w:pPr>
              <w:pStyle w:val="a3"/>
              <w:jc w:val="center"/>
            </w:pPr>
            <w:r>
              <w:t>10</w:t>
            </w:r>
          </w:p>
        </w:tc>
        <w:tc>
          <w:tcPr>
            <w:tcW w:w="0" w:type="auto"/>
          </w:tcPr>
          <w:p w:rsidR="00D007DD" w:rsidRDefault="00A06796">
            <w:pPr>
              <w:pStyle w:val="a3"/>
              <w:jc w:val="center"/>
            </w:pPr>
            <w:r>
              <w:t>1-5</w:t>
            </w:r>
          </w:p>
        </w:tc>
      </w:tr>
      <w:tr w:rsidR="00D007DD">
        <w:tc>
          <w:tcPr>
            <w:tcW w:w="0" w:type="auto"/>
          </w:tcPr>
          <w:p w:rsidR="00D007DD" w:rsidRDefault="00A06796">
            <w:pPr>
              <w:pStyle w:val="a3"/>
            </w:pPr>
            <w:r>
              <w:rPr>
                <w:sz w:val="22"/>
              </w:rPr>
              <w:t>Agisoft PhotoScan Pro 1.2 бағдарламасында ортофото жоспар әзірлеу</w:t>
            </w:r>
          </w:p>
        </w:tc>
        <w:tc>
          <w:tcPr>
            <w:tcW w:w="0" w:type="auto"/>
          </w:tcPr>
          <w:p w:rsidR="00D007DD" w:rsidRDefault="00A06796">
            <w:pPr>
              <w:pStyle w:val="a3"/>
            </w:pPr>
            <w:r>
              <w:rPr>
                <w:sz w:val="22"/>
              </w:rPr>
              <w:t>Компьютерлік бағдарламада фото жоспар әзірлеу</w:t>
            </w:r>
          </w:p>
        </w:tc>
        <w:tc>
          <w:tcPr>
            <w:tcW w:w="0" w:type="auto"/>
          </w:tcPr>
          <w:p w:rsidR="00D007DD" w:rsidRDefault="00D007DD">
            <w:pPr>
              <w:pStyle w:val="a3"/>
              <w:jc w:val="center"/>
            </w:pPr>
          </w:p>
        </w:tc>
        <w:tc>
          <w:tcPr>
            <w:tcW w:w="0" w:type="auto"/>
          </w:tcPr>
          <w:p w:rsidR="00D007DD" w:rsidRDefault="00A06796">
            <w:pPr>
              <w:pStyle w:val="a3"/>
              <w:jc w:val="center"/>
            </w:pPr>
            <w:r>
              <w:t>14</w:t>
            </w:r>
          </w:p>
        </w:tc>
        <w:tc>
          <w:tcPr>
            <w:tcW w:w="0" w:type="auto"/>
          </w:tcPr>
          <w:p w:rsidR="00D007DD" w:rsidRDefault="00A06796">
            <w:pPr>
              <w:pStyle w:val="a3"/>
              <w:jc w:val="center"/>
            </w:pPr>
            <w:r>
              <w:t>10</w:t>
            </w:r>
          </w:p>
        </w:tc>
        <w:tc>
          <w:tcPr>
            <w:tcW w:w="0" w:type="auto"/>
          </w:tcPr>
          <w:p w:rsidR="00D007DD" w:rsidRDefault="00A06796">
            <w:pPr>
              <w:pStyle w:val="a3"/>
              <w:jc w:val="center"/>
            </w:pPr>
            <w:r>
              <w:t>1-5</w:t>
            </w:r>
          </w:p>
        </w:tc>
      </w:tr>
      <w:tr w:rsidR="00D007DD">
        <w:tc>
          <w:tcPr>
            <w:tcW w:w="0" w:type="auto"/>
          </w:tcPr>
          <w:p w:rsidR="00D007DD" w:rsidRDefault="00A06796">
            <w:pPr>
              <w:pStyle w:val="a3"/>
            </w:pPr>
            <w:r>
              <w:rPr>
                <w:sz w:val="22"/>
              </w:rPr>
              <w:t>Agisoft PhotoScan Pro 1.1 бағдарламасында жер бедерінің сандық моделін әзірлеу</w:t>
            </w:r>
          </w:p>
        </w:tc>
        <w:tc>
          <w:tcPr>
            <w:tcW w:w="0" w:type="auto"/>
          </w:tcPr>
          <w:p w:rsidR="00D007DD" w:rsidRDefault="00A06796">
            <w:pPr>
              <w:pStyle w:val="a3"/>
            </w:pPr>
            <w:r>
              <w:rPr>
                <w:sz w:val="22"/>
              </w:rPr>
              <w:t>Компьютерлік бағдарламада сандық моделді әзірлеу</w:t>
            </w:r>
          </w:p>
        </w:tc>
        <w:tc>
          <w:tcPr>
            <w:tcW w:w="0" w:type="auto"/>
          </w:tcPr>
          <w:p w:rsidR="00D007DD" w:rsidRDefault="00D007DD">
            <w:pPr>
              <w:pStyle w:val="a3"/>
              <w:jc w:val="center"/>
            </w:pPr>
          </w:p>
        </w:tc>
        <w:tc>
          <w:tcPr>
            <w:tcW w:w="0" w:type="auto"/>
          </w:tcPr>
          <w:p w:rsidR="00D007DD" w:rsidRDefault="00A06796">
            <w:pPr>
              <w:pStyle w:val="a3"/>
              <w:jc w:val="center"/>
            </w:pPr>
            <w:r>
              <w:t>14</w:t>
            </w:r>
          </w:p>
        </w:tc>
        <w:tc>
          <w:tcPr>
            <w:tcW w:w="0" w:type="auto"/>
          </w:tcPr>
          <w:p w:rsidR="00D007DD" w:rsidRDefault="00A06796">
            <w:pPr>
              <w:pStyle w:val="a3"/>
              <w:jc w:val="center"/>
            </w:pPr>
            <w:r>
              <w:t>10</w:t>
            </w:r>
          </w:p>
        </w:tc>
        <w:tc>
          <w:tcPr>
            <w:tcW w:w="0" w:type="auto"/>
          </w:tcPr>
          <w:p w:rsidR="00D007DD" w:rsidRDefault="00A06796">
            <w:pPr>
              <w:pStyle w:val="a3"/>
              <w:jc w:val="center"/>
            </w:pPr>
            <w:r>
              <w:t>1-5</w:t>
            </w:r>
          </w:p>
        </w:tc>
      </w:tr>
      <w:permEnd w:id="242091598"/>
    </w:tbl>
    <w:p w:rsidR="00D007DD" w:rsidRDefault="00D007DD">
      <w:pPr>
        <w:pStyle w:val="a3"/>
      </w:pPr>
    </w:p>
    <w:p w:rsidR="00D007DD" w:rsidRDefault="00A06796">
      <w:pPr>
        <w:pStyle w:val="a3"/>
        <w:jc w:val="center"/>
      </w:pPr>
      <w:r>
        <w:rPr>
          <w:b/>
        </w:rPr>
        <w:t>2.3 Пән бойынша тапсырмаларды тапсыру кестесі</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384"/>
        <w:gridCol w:w="705"/>
        <w:gridCol w:w="846"/>
        <w:gridCol w:w="987"/>
        <w:gridCol w:w="706"/>
        <w:gridCol w:w="706"/>
        <w:gridCol w:w="704"/>
        <w:gridCol w:w="846"/>
        <w:gridCol w:w="754"/>
      </w:tblGrid>
      <w:tr w:rsidR="00D007DD" w:rsidTr="00291E5F">
        <w:trPr>
          <w:tblHeader/>
        </w:trPr>
        <w:tc>
          <w:tcPr>
            <w:tcW w:w="1756" w:type="pct"/>
            <w:vMerge w:val="restart"/>
          </w:tcPr>
          <w:p w:rsidR="00D007DD" w:rsidRDefault="00A06796">
            <w:pPr>
              <w:pStyle w:val="a3"/>
              <w:jc w:val="center"/>
            </w:pPr>
            <w:r>
              <w:t>Тапсырма түрі</w:t>
            </w:r>
          </w:p>
        </w:tc>
        <w:tc>
          <w:tcPr>
            <w:tcW w:w="3244" w:type="pct"/>
            <w:gridSpan w:val="8"/>
          </w:tcPr>
          <w:p w:rsidR="00D007DD" w:rsidRDefault="00A06796">
            <w:pPr>
              <w:pStyle w:val="a3"/>
              <w:jc w:val="center"/>
            </w:pPr>
            <w:r>
              <w:t>Академиялық оқу кезеңі, апта</w:t>
            </w:r>
          </w:p>
        </w:tc>
      </w:tr>
      <w:tr w:rsidR="00291E5F" w:rsidTr="00291E5F">
        <w:trPr>
          <w:tblHeader/>
        </w:trPr>
        <w:tc>
          <w:tcPr>
            <w:tcW w:w="1756" w:type="pct"/>
            <w:vMerge/>
          </w:tcPr>
          <w:p w:rsidR="00291E5F" w:rsidRDefault="00291E5F">
            <w:pPr>
              <w:pStyle w:val="a3"/>
            </w:pPr>
          </w:p>
        </w:tc>
        <w:tc>
          <w:tcPr>
            <w:tcW w:w="366" w:type="pct"/>
          </w:tcPr>
          <w:p w:rsidR="00291E5F" w:rsidRDefault="00291E5F">
            <w:pPr>
              <w:pStyle w:val="a3"/>
              <w:jc w:val="center"/>
            </w:pPr>
            <w:r>
              <w:t>1</w:t>
            </w:r>
          </w:p>
        </w:tc>
        <w:tc>
          <w:tcPr>
            <w:tcW w:w="439" w:type="pct"/>
          </w:tcPr>
          <w:p w:rsidR="00291E5F" w:rsidRDefault="00291E5F">
            <w:pPr>
              <w:pStyle w:val="a3"/>
              <w:jc w:val="center"/>
            </w:pPr>
            <w:r>
              <w:t>2</w:t>
            </w:r>
          </w:p>
        </w:tc>
        <w:tc>
          <w:tcPr>
            <w:tcW w:w="512" w:type="pct"/>
          </w:tcPr>
          <w:p w:rsidR="00291E5F" w:rsidRDefault="00291E5F">
            <w:pPr>
              <w:pStyle w:val="a3"/>
              <w:jc w:val="center"/>
            </w:pPr>
            <w:r>
              <w:t>3</w:t>
            </w:r>
          </w:p>
        </w:tc>
        <w:tc>
          <w:tcPr>
            <w:tcW w:w="366" w:type="pct"/>
          </w:tcPr>
          <w:p w:rsidR="00291E5F" w:rsidRDefault="00291E5F">
            <w:pPr>
              <w:pStyle w:val="a3"/>
              <w:jc w:val="center"/>
            </w:pPr>
            <w:r>
              <w:t>4</w:t>
            </w:r>
          </w:p>
        </w:tc>
        <w:tc>
          <w:tcPr>
            <w:tcW w:w="366" w:type="pct"/>
          </w:tcPr>
          <w:p w:rsidR="00291E5F" w:rsidRDefault="00291E5F">
            <w:pPr>
              <w:pStyle w:val="a3"/>
              <w:jc w:val="center"/>
            </w:pPr>
            <w:r>
              <w:t>5</w:t>
            </w:r>
          </w:p>
        </w:tc>
        <w:tc>
          <w:tcPr>
            <w:tcW w:w="365" w:type="pct"/>
          </w:tcPr>
          <w:p w:rsidR="00291E5F" w:rsidRDefault="00291E5F">
            <w:pPr>
              <w:pStyle w:val="a3"/>
              <w:jc w:val="center"/>
            </w:pPr>
            <w:r>
              <w:t>6</w:t>
            </w:r>
          </w:p>
        </w:tc>
        <w:tc>
          <w:tcPr>
            <w:tcW w:w="439" w:type="pct"/>
          </w:tcPr>
          <w:p w:rsidR="00291E5F" w:rsidRDefault="00291E5F">
            <w:pPr>
              <w:pStyle w:val="a3"/>
              <w:jc w:val="center"/>
            </w:pPr>
            <w:r>
              <w:t>7</w:t>
            </w:r>
          </w:p>
        </w:tc>
        <w:tc>
          <w:tcPr>
            <w:tcW w:w="391" w:type="pct"/>
          </w:tcPr>
          <w:p w:rsidR="00291E5F" w:rsidRDefault="00291E5F" w:rsidP="00291E5F">
            <w:pPr>
              <w:pStyle w:val="a3"/>
              <w:jc w:val="center"/>
            </w:pPr>
            <w:r>
              <w:t>8</w:t>
            </w:r>
          </w:p>
        </w:tc>
      </w:tr>
      <w:tr w:rsidR="00D007DD">
        <w:tc>
          <w:tcPr>
            <w:tcW w:w="0" w:type="auto"/>
            <w:gridSpan w:val="9"/>
          </w:tcPr>
          <w:p w:rsidR="00D007DD" w:rsidRDefault="00A06796">
            <w:pPr>
              <w:pStyle w:val="a3"/>
              <w:jc w:val="center"/>
            </w:pPr>
            <w:r>
              <w:t>Білімі /Знание</w:t>
            </w:r>
          </w:p>
        </w:tc>
      </w:tr>
      <w:tr w:rsidR="00291E5F" w:rsidTr="00291E5F">
        <w:tc>
          <w:tcPr>
            <w:tcW w:w="1756" w:type="pct"/>
          </w:tcPr>
          <w:p w:rsidR="00291E5F" w:rsidRPr="002C2F6C" w:rsidRDefault="002C2F6C">
            <w:pPr>
              <w:pStyle w:val="a3"/>
              <w:rPr>
                <w:lang w:val="kk-KZ"/>
              </w:rPr>
            </w:pPr>
            <w:permStart w:id="296112433" w:edGrp="none"/>
            <w:r>
              <w:rPr>
                <w:lang w:val="kk-KZ"/>
              </w:rPr>
              <w:t>Дәрістер бойынша білім тексеру</w:t>
            </w:r>
          </w:p>
        </w:tc>
        <w:tc>
          <w:tcPr>
            <w:tcW w:w="366" w:type="pct"/>
          </w:tcPr>
          <w:p w:rsidR="00291E5F" w:rsidRDefault="00291E5F">
            <w:pPr>
              <w:pStyle w:val="a3"/>
              <w:jc w:val="center"/>
            </w:pPr>
          </w:p>
        </w:tc>
        <w:tc>
          <w:tcPr>
            <w:tcW w:w="439" w:type="pct"/>
          </w:tcPr>
          <w:p w:rsidR="00291E5F" w:rsidRDefault="00291E5F">
            <w:pPr>
              <w:pStyle w:val="a3"/>
              <w:jc w:val="center"/>
            </w:pPr>
          </w:p>
        </w:tc>
        <w:tc>
          <w:tcPr>
            <w:tcW w:w="512" w:type="pct"/>
          </w:tcPr>
          <w:p w:rsidR="00291E5F" w:rsidRDefault="00291E5F">
            <w:pPr>
              <w:pStyle w:val="a3"/>
              <w:jc w:val="center"/>
            </w:pPr>
          </w:p>
        </w:tc>
        <w:tc>
          <w:tcPr>
            <w:tcW w:w="366" w:type="pct"/>
          </w:tcPr>
          <w:p w:rsidR="00291E5F" w:rsidRPr="002C2F6C" w:rsidRDefault="002C2F6C">
            <w:pPr>
              <w:pStyle w:val="a3"/>
              <w:jc w:val="center"/>
              <w:rPr>
                <w:lang w:val="kk-KZ"/>
              </w:rPr>
            </w:pPr>
            <w:r>
              <w:rPr>
                <w:lang w:val="kk-KZ"/>
              </w:rPr>
              <w:t>*</w:t>
            </w:r>
          </w:p>
        </w:tc>
        <w:tc>
          <w:tcPr>
            <w:tcW w:w="366" w:type="pct"/>
          </w:tcPr>
          <w:p w:rsidR="00291E5F" w:rsidRDefault="00291E5F">
            <w:pPr>
              <w:pStyle w:val="a3"/>
              <w:jc w:val="center"/>
            </w:pPr>
          </w:p>
        </w:tc>
        <w:tc>
          <w:tcPr>
            <w:tcW w:w="365" w:type="pct"/>
          </w:tcPr>
          <w:p w:rsidR="00291E5F" w:rsidRDefault="00291E5F">
            <w:pPr>
              <w:pStyle w:val="a3"/>
              <w:jc w:val="center"/>
            </w:pPr>
          </w:p>
        </w:tc>
        <w:tc>
          <w:tcPr>
            <w:tcW w:w="439" w:type="pct"/>
          </w:tcPr>
          <w:p w:rsidR="00291E5F" w:rsidRDefault="00291E5F">
            <w:pPr>
              <w:pStyle w:val="a3"/>
              <w:jc w:val="center"/>
            </w:pPr>
          </w:p>
        </w:tc>
        <w:tc>
          <w:tcPr>
            <w:tcW w:w="391" w:type="pct"/>
          </w:tcPr>
          <w:p w:rsidR="00291E5F" w:rsidRPr="002C2F6C" w:rsidRDefault="002C2F6C">
            <w:pPr>
              <w:pStyle w:val="a3"/>
              <w:jc w:val="center"/>
              <w:rPr>
                <w:lang w:val="kk-KZ"/>
              </w:rPr>
            </w:pPr>
            <w:r>
              <w:rPr>
                <w:lang w:val="kk-KZ"/>
              </w:rPr>
              <w:t>*</w:t>
            </w:r>
          </w:p>
        </w:tc>
      </w:tr>
      <w:permEnd w:id="296112433"/>
      <w:tr w:rsidR="00D007DD">
        <w:tc>
          <w:tcPr>
            <w:tcW w:w="0" w:type="auto"/>
            <w:gridSpan w:val="9"/>
          </w:tcPr>
          <w:p w:rsidR="00D007DD" w:rsidRDefault="00A06796">
            <w:pPr>
              <w:pStyle w:val="a3"/>
              <w:jc w:val="center"/>
            </w:pPr>
            <w:r>
              <w:t>Түсіну / Понимание</w:t>
            </w:r>
          </w:p>
        </w:tc>
      </w:tr>
      <w:tr w:rsidR="00291E5F" w:rsidTr="00291E5F">
        <w:tc>
          <w:tcPr>
            <w:tcW w:w="1756" w:type="pct"/>
          </w:tcPr>
          <w:p w:rsidR="00291E5F" w:rsidRPr="009571A9" w:rsidRDefault="009571A9">
            <w:pPr>
              <w:pStyle w:val="a3"/>
              <w:rPr>
                <w:lang w:val="kk-KZ"/>
              </w:rPr>
            </w:pPr>
            <w:permStart w:id="1369133500" w:edGrp="none"/>
            <w:r>
              <w:rPr>
                <w:lang w:val="kk-KZ"/>
              </w:rPr>
              <w:t>Тәжірибелік тапсырмалардың теориялық негіздері</w:t>
            </w:r>
          </w:p>
        </w:tc>
        <w:tc>
          <w:tcPr>
            <w:tcW w:w="366" w:type="pct"/>
          </w:tcPr>
          <w:p w:rsidR="00291E5F" w:rsidRDefault="00291E5F">
            <w:pPr>
              <w:pStyle w:val="a3"/>
              <w:jc w:val="center"/>
            </w:pPr>
          </w:p>
        </w:tc>
        <w:tc>
          <w:tcPr>
            <w:tcW w:w="439" w:type="pct"/>
          </w:tcPr>
          <w:p w:rsidR="00291E5F" w:rsidRPr="009571A9" w:rsidRDefault="009571A9">
            <w:pPr>
              <w:pStyle w:val="a3"/>
              <w:jc w:val="center"/>
              <w:rPr>
                <w:lang w:val="kk-KZ"/>
              </w:rPr>
            </w:pPr>
            <w:r>
              <w:rPr>
                <w:lang w:val="kk-KZ"/>
              </w:rPr>
              <w:t>*</w:t>
            </w:r>
          </w:p>
        </w:tc>
        <w:tc>
          <w:tcPr>
            <w:tcW w:w="512" w:type="pct"/>
          </w:tcPr>
          <w:p w:rsidR="00291E5F" w:rsidRPr="009571A9" w:rsidRDefault="009571A9">
            <w:pPr>
              <w:pStyle w:val="a3"/>
              <w:jc w:val="center"/>
              <w:rPr>
                <w:lang w:val="kk-KZ"/>
              </w:rPr>
            </w:pPr>
            <w:r>
              <w:rPr>
                <w:lang w:val="kk-KZ"/>
              </w:rPr>
              <w:t>*</w:t>
            </w:r>
          </w:p>
        </w:tc>
        <w:tc>
          <w:tcPr>
            <w:tcW w:w="366" w:type="pct"/>
          </w:tcPr>
          <w:p w:rsidR="00291E5F" w:rsidRPr="009571A9" w:rsidRDefault="009571A9">
            <w:pPr>
              <w:pStyle w:val="a3"/>
              <w:jc w:val="center"/>
              <w:rPr>
                <w:lang w:val="kk-KZ"/>
              </w:rPr>
            </w:pPr>
            <w:r>
              <w:rPr>
                <w:lang w:val="kk-KZ"/>
              </w:rPr>
              <w:t>*</w:t>
            </w:r>
          </w:p>
        </w:tc>
        <w:tc>
          <w:tcPr>
            <w:tcW w:w="366" w:type="pct"/>
          </w:tcPr>
          <w:p w:rsidR="00291E5F" w:rsidRPr="009571A9" w:rsidRDefault="009571A9">
            <w:pPr>
              <w:pStyle w:val="a3"/>
              <w:jc w:val="center"/>
              <w:rPr>
                <w:lang w:val="kk-KZ"/>
              </w:rPr>
            </w:pPr>
            <w:r>
              <w:rPr>
                <w:lang w:val="kk-KZ"/>
              </w:rPr>
              <w:t>*</w:t>
            </w:r>
          </w:p>
        </w:tc>
        <w:tc>
          <w:tcPr>
            <w:tcW w:w="365" w:type="pct"/>
          </w:tcPr>
          <w:p w:rsidR="00291E5F" w:rsidRPr="009571A9" w:rsidRDefault="009571A9">
            <w:pPr>
              <w:pStyle w:val="a3"/>
              <w:jc w:val="center"/>
              <w:rPr>
                <w:lang w:val="kk-KZ"/>
              </w:rPr>
            </w:pPr>
            <w:r>
              <w:rPr>
                <w:lang w:val="kk-KZ"/>
              </w:rPr>
              <w:t>*</w:t>
            </w:r>
          </w:p>
        </w:tc>
        <w:tc>
          <w:tcPr>
            <w:tcW w:w="439" w:type="pct"/>
          </w:tcPr>
          <w:p w:rsidR="00291E5F" w:rsidRPr="009571A9" w:rsidRDefault="009571A9">
            <w:pPr>
              <w:pStyle w:val="a3"/>
              <w:jc w:val="center"/>
              <w:rPr>
                <w:lang w:val="kk-KZ"/>
              </w:rPr>
            </w:pPr>
            <w:r>
              <w:rPr>
                <w:lang w:val="kk-KZ"/>
              </w:rPr>
              <w:t>*</w:t>
            </w:r>
          </w:p>
        </w:tc>
        <w:tc>
          <w:tcPr>
            <w:tcW w:w="391" w:type="pct"/>
          </w:tcPr>
          <w:p w:rsidR="00291E5F" w:rsidRPr="009571A9" w:rsidRDefault="009571A9">
            <w:pPr>
              <w:pStyle w:val="a3"/>
              <w:jc w:val="center"/>
              <w:rPr>
                <w:lang w:val="kk-KZ"/>
              </w:rPr>
            </w:pPr>
            <w:r>
              <w:rPr>
                <w:lang w:val="kk-KZ"/>
              </w:rPr>
              <w:t>*</w:t>
            </w:r>
          </w:p>
        </w:tc>
      </w:tr>
      <w:permEnd w:id="1369133500"/>
      <w:tr w:rsidR="00D007DD">
        <w:tc>
          <w:tcPr>
            <w:tcW w:w="0" w:type="auto"/>
            <w:gridSpan w:val="9"/>
          </w:tcPr>
          <w:p w:rsidR="00D007DD" w:rsidRDefault="00A06796">
            <w:pPr>
              <w:pStyle w:val="a3"/>
              <w:jc w:val="center"/>
            </w:pPr>
            <w:r>
              <w:t>Пайдалану  / Применение</w:t>
            </w:r>
          </w:p>
        </w:tc>
      </w:tr>
      <w:tr w:rsidR="00291E5F" w:rsidTr="00291E5F">
        <w:tc>
          <w:tcPr>
            <w:tcW w:w="1756" w:type="pct"/>
          </w:tcPr>
          <w:p w:rsidR="00291E5F" w:rsidRPr="003B5BF7" w:rsidRDefault="003B5BF7">
            <w:pPr>
              <w:pStyle w:val="a3"/>
              <w:rPr>
                <w:lang w:val="kk-KZ"/>
              </w:rPr>
            </w:pPr>
            <w:permStart w:id="837122584" w:edGrp="none"/>
            <w:r>
              <w:rPr>
                <w:lang w:val="kk-KZ"/>
              </w:rPr>
              <w:lastRenderedPageBreak/>
              <w:t>Тәжірибелік тапсырмаларды орындау, қолдана білу</w:t>
            </w:r>
          </w:p>
        </w:tc>
        <w:tc>
          <w:tcPr>
            <w:tcW w:w="366" w:type="pct"/>
          </w:tcPr>
          <w:p w:rsidR="00291E5F" w:rsidRDefault="00291E5F">
            <w:pPr>
              <w:pStyle w:val="a3"/>
              <w:jc w:val="center"/>
            </w:pPr>
          </w:p>
        </w:tc>
        <w:tc>
          <w:tcPr>
            <w:tcW w:w="439" w:type="pct"/>
          </w:tcPr>
          <w:p w:rsidR="00291E5F" w:rsidRPr="003B5BF7" w:rsidRDefault="003B5BF7">
            <w:pPr>
              <w:pStyle w:val="a3"/>
              <w:jc w:val="center"/>
              <w:rPr>
                <w:lang w:val="kk-KZ"/>
              </w:rPr>
            </w:pPr>
            <w:r>
              <w:rPr>
                <w:lang w:val="kk-KZ"/>
              </w:rPr>
              <w:t>*</w:t>
            </w:r>
          </w:p>
        </w:tc>
        <w:tc>
          <w:tcPr>
            <w:tcW w:w="512" w:type="pct"/>
          </w:tcPr>
          <w:p w:rsidR="00291E5F" w:rsidRPr="003B5BF7" w:rsidRDefault="003B5BF7">
            <w:pPr>
              <w:pStyle w:val="a3"/>
              <w:jc w:val="center"/>
              <w:rPr>
                <w:lang w:val="kk-KZ"/>
              </w:rPr>
            </w:pPr>
            <w:r>
              <w:rPr>
                <w:lang w:val="kk-KZ"/>
              </w:rPr>
              <w:t>*</w:t>
            </w:r>
          </w:p>
        </w:tc>
        <w:tc>
          <w:tcPr>
            <w:tcW w:w="366" w:type="pct"/>
          </w:tcPr>
          <w:p w:rsidR="00291E5F" w:rsidRPr="003B5BF7" w:rsidRDefault="003B5BF7">
            <w:pPr>
              <w:pStyle w:val="a3"/>
              <w:jc w:val="center"/>
              <w:rPr>
                <w:lang w:val="kk-KZ"/>
              </w:rPr>
            </w:pPr>
            <w:r>
              <w:rPr>
                <w:lang w:val="kk-KZ"/>
              </w:rPr>
              <w:t>*</w:t>
            </w:r>
          </w:p>
        </w:tc>
        <w:tc>
          <w:tcPr>
            <w:tcW w:w="366" w:type="pct"/>
          </w:tcPr>
          <w:p w:rsidR="00291E5F" w:rsidRPr="003B5BF7" w:rsidRDefault="003B5BF7">
            <w:pPr>
              <w:pStyle w:val="a3"/>
              <w:jc w:val="center"/>
              <w:rPr>
                <w:lang w:val="kk-KZ"/>
              </w:rPr>
            </w:pPr>
            <w:r>
              <w:rPr>
                <w:lang w:val="kk-KZ"/>
              </w:rPr>
              <w:t>*</w:t>
            </w:r>
          </w:p>
        </w:tc>
        <w:tc>
          <w:tcPr>
            <w:tcW w:w="365" w:type="pct"/>
          </w:tcPr>
          <w:p w:rsidR="00291E5F" w:rsidRPr="003B5BF7" w:rsidRDefault="003B5BF7">
            <w:pPr>
              <w:pStyle w:val="a3"/>
              <w:jc w:val="center"/>
              <w:rPr>
                <w:lang w:val="kk-KZ"/>
              </w:rPr>
            </w:pPr>
            <w:r>
              <w:rPr>
                <w:lang w:val="kk-KZ"/>
              </w:rPr>
              <w:t>*</w:t>
            </w:r>
          </w:p>
        </w:tc>
        <w:tc>
          <w:tcPr>
            <w:tcW w:w="439" w:type="pct"/>
          </w:tcPr>
          <w:p w:rsidR="00291E5F" w:rsidRPr="003B5BF7" w:rsidRDefault="003B5BF7">
            <w:pPr>
              <w:pStyle w:val="a3"/>
              <w:jc w:val="center"/>
              <w:rPr>
                <w:lang w:val="kk-KZ"/>
              </w:rPr>
            </w:pPr>
            <w:r>
              <w:rPr>
                <w:lang w:val="kk-KZ"/>
              </w:rPr>
              <w:t>*</w:t>
            </w:r>
          </w:p>
        </w:tc>
        <w:tc>
          <w:tcPr>
            <w:tcW w:w="391" w:type="pct"/>
          </w:tcPr>
          <w:p w:rsidR="00291E5F" w:rsidRPr="003B5BF7" w:rsidRDefault="003B5BF7">
            <w:pPr>
              <w:pStyle w:val="a3"/>
              <w:jc w:val="center"/>
              <w:rPr>
                <w:lang w:val="kk-KZ"/>
              </w:rPr>
            </w:pPr>
            <w:r>
              <w:rPr>
                <w:lang w:val="kk-KZ"/>
              </w:rPr>
              <w:t>*</w:t>
            </w:r>
          </w:p>
        </w:tc>
      </w:tr>
      <w:permEnd w:id="837122584"/>
      <w:tr w:rsidR="00D007DD">
        <w:tc>
          <w:tcPr>
            <w:tcW w:w="0" w:type="auto"/>
            <w:gridSpan w:val="9"/>
          </w:tcPr>
          <w:p w:rsidR="00D007DD" w:rsidRDefault="00A06796">
            <w:pPr>
              <w:pStyle w:val="a3"/>
              <w:jc w:val="center"/>
            </w:pPr>
            <w:r>
              <w:t>Талдау / Анализ</w:t>
            </w:r>
          </w:p>
        </w:tc>
      </w:tr>
      <w:tr w:rsidR="00291E5F" w:rsidTr="00291E5F">
        <w:tc>
          <w:tcPr>
            <w:tcW w:w="1756" w:type="pct"/>
          </w:tcPr>
          <w:p w:rsidR="00291E5F" w:rsidRPr="00CA15C6" w:rsidRDefault="00CA15C6">
            <w:pPr>
              <w:pStyle w:val="a3"/>
              <w:rPr>
                <w:lang w:val="kk-KZ"/>
              </w:rPr>
            </w:pPr>
            <w:permStart w:id="249842809" w:edGrp="none"/>
            <w:r>
              <w:rPr>
                <w:lang w:val="kk-KZ"/>
              </w:rPr>
              <w:t>Дәрістік, тәжірибелік материалдарды түсіну, талдай білу</w:t>
            </w:r>
          </w:p>
        </w:tc>
        <w:tc>
          <w:tcPr>
            <w:tcW w:w="366" w:type="pct"/>
          </w:tcPr>
          <w:p w:rsidR="00291E5F" w:rsidRDefault="00291E5F">
            <w:pPr>
              <w:pStyle w:val="a3"/>
              <w:jc w:val="center"/>
            </w:pPr>
          </w:p>
        </w:tc>
        <w:tc>
          <w:tcPr>
            <w:tcW w:w="439" w:type="pct"/>
          </w:tcPr>
          <w:p w:rsidR="00291E5F" w:rsidRDefault="00291E5F">
            <w:pPr>
              <w:pStyle w:val="a3"/>
              <w:jc w:val="center"/>
            </w:pPr>
          </w:p>
        </w:tc>
        <w:tc>
          <w:tcPr>
            <w:tcW w:w="512" w:type="pct"/>
          </w:tcPr>
          <w:p w:rsidR="00291E5F" w:rsidRDefault="00291E5F">
            <w:pPr>
              <w:pStyle w:val="a3"/>
              <w:jc w:val="center"/>
            </w:pPr>
          </w:p>
        </w:tc>
        <w:tc>
          <w:tcPr>
            <w:tcW w:w="366" w:type="pct"/>
          </w:tcPr>
          <w:p w:rsidR="00291E5F" w:rsidRPr="00CA15C6" w:rsidRDefault="00CA15C6">
            <w:pPr>
              <w:pStyle w:val="a3"/>
              <w:jc w:val="center"/>
              <w:rPr>
                <w:lang w:val="kk-KZ"/>
              </w:rPr>
            </w:pPr>
            <w:r>
              <w:rPr>
                <w:lang w:val="kk-KZ"/>
              </w:rPr>
              <w:t>*</w:t>
            </w:r>
          </w:p>
        </w:tc>
        <w:tc>
          <w:tcPr>
            <w:tcW w:w="366" w:type="pct"/>
          </w:tcPr>
          <w:p w:rsidR="00291E5F" w:rsidRDefault="00291E5F">
            <w:pPr>
              <w:pStyle w:val="a3"/>
              <w:jc w:val="center"/>
            </w:pPr>
          </w:p>
        </w:tc>
        <w:tc>
          <w:tcPr>
            <w:tcW w:w="365" w:type="pct"/>
          </w:tcPr>
          <w:p w:rsidR="00291E5F" w:rsidRDefault="00291E5F">
            <w:pPr>
              <w:pStyle w:val="a3"/>
              <w:jc w:val="center"/>
            </w:pPr>
          </w:p>
        </w:tc>
        <w:tc>
          <w:tcPr>
            <w:tcW w:w="439" w:type="pct"/>
          </w:tcPr>
          <w:p w:rsidR="00291E5F" w:rsidRDefault="00291E5F">
            <w:pPr>
              <w:pStyle w:val="a3"/>
              <w:jc w:val="center"/>
            </w:pPr>
          </w:p>
        </w:tc>
        <w:tc>
          <w:tcPr>
            <w:tcW w:w="391" w:type="pct"/>
          </w:tcPr>
          <w:p w:rsidR="00291E5F" w:rsidRPr="00CA15C6" w:rsidRDefault="00CA15C6">
            <w:pPr>
              <w:pStyle w:val="a3"/>
              <w:jc w:val="center"/>
              <w:rPr>
                <w:lang w:val="kk-KZ"/>
              </w:rPr>
            </w:pPr>
            <w:r>
              <w:rPr>
                <w:lang w:val="kk-KZ"/>
              </w:rPr>
              <w:t>*</w:t>
            </w:r>
          </w:p>
        </w:tc>
      </w:tr>
      <w:permEnd w:id="249842809"/>
    </w:tbl>
    <w:p w:rsidR="00D007DD" w:rsidRDefault="00D007DD">
      <w:pPr>
        <w:pStyle w:val="a3"/>
      </w:pPr>
    </w:p>
    <w:p w:rsidR="00D007DD" w:rsidRDefault="00A06796">
      <w:pPr>
        <w:pStyle w:val="a3"/>
        <w:jc w:val="center"/>
      </w:pPr>
      <w:r>
        <w:rPr>
          <w:b/>
        </w:rPr>
        <w:t>3 БІЛІМ АЛУШЫНЫҢ БІЛІМІН БАҒАЛАУ</w:t>
      </w:r>
    </w:p>
    <w:p w:rsidR="00D007DD" w:rsidRDefault="00D007DD">
      <w:pPr>
        <w:pStyle w:val="a3"/>
      </w:pPr>
    </w:p>
    <w:p w:rsidR="00D007DD" w:rsidRDefault="00A06796">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D007DD" w:rsidRDefault="00D007DD">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282"/>
        <w:gridCol w:w="2068"/>
        <w:gridCol w:w="998"/>
      </w:tblGrid>
      <w:tr w:rsidR="00D007DD" w:rsidTr="00A241C2">
        <w:trPr>
          <w:tblHeader/>
        </w:trPr>
        <w:tc>
          <w:tcPr>
            <w:tcW w:w="666" w:type="pct"/>
          </w:tcPr>
          <w:p w:rsidR="00D007DD" w:rsidRDefault="00A06796">
            <w:pPr>
              <w:pStyle w:val="a3"/>
              <w:jc w:val="center"/>
            </w:pPr>
            <w:r>
              <w:t>Кезең</w:t>
            </w:r>
          </w:p>
        </w:tc>
        <w:tc>
          <w:tcPr>
            <w:tcW w:w="2741" w:type="pct"/>
          </w:tcPr>
          <w:p w:rsidR="00D007DD" w:rsidRDefault="00A06796">
            <w:pPr>
              <w:pStyle w:val="a3"/>
              <w:jc w:val="center"/>
            </w:pPr>
            <w:r>
              <w:t>Тапсырма түрі</w:t>
            </w:r>
          </w:p>
        </w:tc>
        <w:tc>
          <w:tcPr>
            <w:tcW w:w="1074" w:type="pct"/>
          </w:tcPr>
          <w:p w:rsidR="00D007DD" w:rsidRDefault="00A06796">
            <w:pPr>
              <w:pStyle w:val="a3"/>
              <w:jc w:val="center"/>
            </w:pPr>
            <w:r>
              <w:t>Балл саны (max)</w:t>
            </w:r>
          </w:p>
        </w:tc>
        <w:tc>
          <w:tcPr>
            <w:tcW w:w="519" w:type="pct"/>
          </w:tcPr>
          <w:p w:rsidR="00D007DD" w:rsidRDefault="00A06796">
            <w:pPr>
              <w:pStyle w:val="a3"/>
              <w:jc w:val="center"/>
            </w:pPr>
            <w:r>
              <w:t>Жиыны</w:t>
            </w:r>
          </w:p>
        </w:tc>
      </w:tr>
      <w:tr w:rsidR="00D007DD">
        <w:tc>
          <w:tcPr>
            <w:tcW w:w="0" w:type="auto"/>
            <w:vMerge w:val="restart"/>
          </w:tcPr>
          <w:p w:rsidR="00D007DD" w:rsidRDefault="00A06796">
            <w:pPr>
              <w:pStyle w:val="a3"/>
              <w:jc w:val="center"/>
            </w:pPr>
            <w:permStart w:id="875693720" w:edGrp="everyone" w:colFirst="1" w:colLast="1"/>
            <w:permStart w:id="1126900506" w:edGrp="everyone" w:colFirst="2" w:colLast="2"/>
            <w:r>
              <w:t>1-й аралық бақылау</w:t>
            </w:r>
          </w:p>
        </w:tc>
        <w:tc>
          <w:tcPr>
            <w:tcW w:w="0" w:type="auto"/>
          </w:tcPr>
          <w:p w:rsidR="00D007DD" w:rsidRDefault="00E2326A">
            <w:pPr>
              <w:pStyle w:val="a3"/>
            </w:pPr>
            <w:r>
              <w:rPr>
                <w:sz w:val="22"/>
                <w:lang w:val="kk-KZ"/>
              </w:rPr>
              <w:t>Ауыл шаруашылығы мақсатындағы жерлер, ауыл шаруашылығы алқаптарының түрлері</w:t>
            </w:r>
          </w:p>
        </w:tc>
        <w:tc>
          <w:tcPr>
            <w:tcW w:w="0" w:type="auto"/>
          </w:tcPr>
          <w:p w:rsidR="00D007DD" w:rsidRPr="0009561D" w:rsidRDefault="0009561D">
            <w:pPr>
              <w:pStyle w:val="a3"/>
              <w:jc w:val="center"/>
              <w:rPr>
                <w:lang w:val="kk-KZ"/>
              </w:rPr>
            </w:pPr>
            <w:r>
              <w:rPr>
                <w:lang w:val="kk-KZ"/>
              </w:rPr>
              <w:t>10</w:t>
            </w:r>
          </w:p>
        </w:tc>
        <w:tc>
          <w:tcPr>
            <w:tcW w:w="0" w:type="auto"/>
            <w:vMerge w:val="restart"/>
          </w:tcPr>
          <w:p w:rsidR="00D007DD" w:rsidRDefault="00A06796">
            <w:pPr>
              <w:pStyle w:val="a3"/>
              <w:jc w:val="center"/>
            </w:pPr>
            <w:r>
              <w:t>0-100</w:t>
            </w:r>
          </w:p>
        </w:tc>
      </w:tr>
      <w:tr w:rsidR="00D007DD">
        <w:tc>
          <w:tcPr>
            <w:tcW w:w="0" w:type="auto"/>
            <w:vMerge/>
          </w:tcPr>
          <w:p w:rsidR="00D007DD" w:rsidRDefault="00D007DD">
            <w:pPr>
              <w:pStyle w:val="a3"/>
              <w:jc w:val="center"/>
            </w:pPr>
            <w:permStart w:id="355340322" w:edGrp="everyone" w:colFirst="1" w:colLast="1"/>
            <w:permStart w:id="718946008" w:edGrp="everyone" w:colFirst="2" w:colLast="2"/>
            <w:permStart w:id="125249001" w:edGrp="everyone" w:colFirst="4" w:colLast="4"/>
            <w:permEnd w:id="875693720"/>
            <w:permEnd w:id="1126900506"/>
          </w:p>
        </w:tc>
        <w:tc>
          <w:tcPr>
            <w:tcW w:w="0" w:type="auto"/>
          </w:tcPr>
          <w:p w:rsidR="00D007DD" w:rsidRPr="00A241C2" w:rsidRDefault="00E2326A">
            <w:pPr>
              <w:pStyle w:val="a3"/>
            </w:pPr>
            <w:r w:rsidRPr="00A241C2">
              <w:rPr>
                <w:sz w:val="22"/>
                <w:lang w:val="kk-KZ"/>
              </w:rPr>
              <w:t>Базалық ставкалар, түзету коэффициенттері және жерді кадастрлық бағалау ұғымы</w:t>
            </w:r>
          </w:p>
        </w:tc>
        <w:tc>
          <w:tcPr>
            <w:tcW w:w="0" w:type="auto"/>
          </w:tcPr>
          <w:p w:rsidR="00D007DD" w:rsidRPr="0009561D" w:rsidRDefault="0009561D">
            <w:pPr>
              <w:pStyle w:val="a3"/>
              <w:jc w:val="center"/>
              <w:rPr>
                <w:lang w:val="kk-KZ"/>
              </w:rPr>
            </w:pPr>
            <w:r>
              <w:rPr>
                <w:lang w:val="kk-KZ"/>
              </w:rPr>
              <w:t>10</w:t>
            </w:r>
          </w:p>
        </w:tc>
        <w:tc>
          <w:tcPr>
            <w:tcW w:w="0" w:type="auto"/>
            <w:vMerge/>
          </w:tcPr>
          <w:p w:rsidR="00D007DD" w:rsidRDefault="00D007DD">
            <w:pPr>
              <w:pStyle w:val="a3"/>
              <w:jc w:val="center"/>
            </w:pPr>
          </w:p>
        </w:tc>
      </w:tr>
      <w:tr w:rsidR="00E2326A">
        <w:tc>
          <w:tcPr>
            <w:tcW w:w="0" w:type="auto"/>
            <w:vMerge/>
          </w:tcPr>
          <w:p w:rsidR="00E2326A" w:rsidRDefault="00E2326A">
            <w:pPr>
              <w:pStyle w:val="a3"/>
              <w:jc w:val="center"/>
            </w:pPr>
            <w:permStart w:id="668011167" w:edGrp="everyone" w:colFirst="1" w:colLast="1"/>
            <w:permStart w:id="873873906" w:edGrp="everyone" w:colFirst="2" w:colLast="2"/>
            <w:permStart w:id="1900968644" w:edGrp="everyone" w:colFirst="4" w:colLast="4"/>
            <w:permEnd w:id="355340322"/>
            <w:permEnd w:id="718946008"/>
            <w:permEnd w:id="125249001"/>
          </w:p>
        </w:tc>
        <w:tc>
          <w:tcPr>
            <w:tcW w:w="0" w:type="auto"/>
          </w:tcPr>
          <w:p w:rsidR="00E2326A" w:rsidRPr="00A241C2" w:rsidRDefault="00342CAA">
            <w:pPr>
              <w:pStyle w:val="a3"/>
            </w:pPr>
            <w:r w:rsidRPr="00A241C2">
              <w:rPr>
                <w:sz w:val="22"/>
                <w:lang w:val="kk-KZ"/>
              </w:rPr>
              <w:t>Ауыл шаруашылығы алқаптарының кадастрлық құнын есептеу</w:t>
            </w:r>
          </w:p>
        </w:tc>
        <w:tc>
          <w:tcPr>
            <w:tcW w:w="0" w:type="auto"/>
          </w:tcPr>
          <w:p w:rsidR="00E2326A" w:rsidRPr="0009561D" w:rsidRDefault="0009561D">
            <w:pPr>
              <w:pStyle w:val="a3"/>
              <w:jc w:val="center"/>
              <w:rPr>
                <w:lang w:val="kk-KZ"/>
              </w:rPr>
            </w:pPr>
            <w:r>
              <w:rPr>
                <w:lang w:val="kk-KZ"/>
              </w:rPr>
              <w:t>10</w:t>
            </w:r>
          </w:p>
        </w:tc>
        <w:tc>
          <w:tcPr>
            <w:tcW w:w="0" w:type="auto"/>
            <w:vMerge/>
          </w:tcPr>
          <w:p w:rsidR="00E2326A" w:rsidRDefault="00E2326A">
            <w:pPr>
              <w:pStyle w:val="a3"/>
              <w:jc w:val="center"/>
            </w:pPr>
          </w:p>
        </w:tc>
      </w:tr>
      <w:tr w:rsidR="00E2326A">
        <w:tc>
          <w:tcPr>
            <w:tcW w:w="0" w:type="auto"/>
            <w:vMerge/>
          </w:tcPr>
          <w:p w:rsidR="00E2326A" w:rsidRDefault="00E2326A">
            <w:pPr>
              <w:pStyle w:val="a3"/>
              <w:jc w:val="center"/>
            </w:pPr>
            <w:permStart w:id="4206" w:edGrp="everyone" w:colFirst="1" w:colLast="1"/>
            <w:permStart w:id="1081745457" w:edGrp="everyone" w:colFirst="2" w:colLast="2"/>
            <w:permStart w:id="2073903387" w:edGrp="everyone" w:colFirst="4" w:colLast="4"/>
            <w:permEnd w:id="668011167"/>
            <w:permEnd w:id="873873906"/>
            <w:permEnd w:id="1900968644"/>
          </w:p>
        </w:tc>
        <w:tc>
          <w:tcPr>
            <w:tcW w:w="0" w:type="auto"/>
          </w:tcPr>
          <w:p w:rsidR="00E2326A" w:rsidRPr="00A241C2" w:rsidRDefault="00807A0D">
            <w:pPr>
              <w:pStyle w:val="a3"/>
            </w:pPr>
            <w:r w:rsidRPr="00A241C2">
              <w:rPr>
                <w:sz w:val="22"/>
                <w:lang w:val="kk-KZ"/>
              </w:rPr>
              <w:t>Жер учаскесінің кадастрлық құнын айқындау актісі</w:t>
            </w:r>
          </w:p>
        </w:tc>
        <w:tc>
          <w:tcPr>
            <w:tcW w:w="0" w:type="auto"/>
          </w:tcPr>
          <w:p w:rsidR="00E2326A" w:rsidRPr="0009561D" w:rsidRDefault="0009561D">
            <w:pPr>
              <w:pStyle w:val="a3"/>
              <w:jc w:val="center"/>
              <w:rPr>
                <w:lang w:val="kk-KZ"/>
              </w:rPr>
            </w:pPr>
            <w:r>
              <w:rPr>
                <w:lang w:val="kk-KZ"/>
              </w:rPr>
              <w:t>10</w:t>
            </w:r>
          </w:p>
        </w:tc>
        <w:tc>
          <w:tcPr>
            <w:tcW w:w="0" w:type="auto"/>
            <w:vMerge/>
          </w:tcPr>
          <w:p w:rsidR="00E2326A" w:rsidRDefault="00E2326A">
            <w:pPr>
              <w:pStyle w:val="a3"/>
              <w:jc w:val="center"/>
            </w:pPr>
          </w:p>
        </w:tc>
      </w:tr>
      <w:tr w:rsidR="00DB419D">
        <w:tc>
          <w:tcPr>
            <w:tcW w:w="0" w:type="auto"/>
            <w:vMerge/>
          </w:tcPr>
          <w:p w:rsidR="00DB419D" w:rsidRDefault="00DB419D">
            <w:pPr>
              <w:pStyle w:val="a3"/>
              <w:jc w:val="center"/>
            </w:pPr>
            <w:permStart w:id="943226682" w:edGrp="everyone" w:colFirst="1" w:colLast="1"/>
            <w:permStart w:id="645758331" w:edGrp="everyone" w:colFirst="2" w:colLast="2"/>
            <w:permStart w:id="517353759" w:edGrp="everyone" w:colFirst="4" w:colLast="4"/>
            <w:permEnd w:id="4206"/>
            <w:permEnd w:id="1081745457"/>
            <w:permEnd w:id="2073903387"/>
          </w:p>
        </w:tc>
        <w:tc>
          <w:tcPr>
            <w:tcW w:w="0" w:type="auto"/>
          </w:tcPr>
          <w:p w:rsidR="00DB419D" w:rsidRPr="00A241C2" w:rsidRDefault="00F71B86">
            <w:pPr>
              <w:pStyle w:val="a3"/>
              <w:rPr>
                <w:sz w:val="22"/>
                <w:lang w:val="kk-KZ"/>
              </w:rPr>
            </w:pPr>
            <w:r w:rsidRPr="00A241C2">
              <w:rPr>
                <w:sz w:val="22"/>
                <w:lang w:val="kk-KZ"/>
              </w:rPr>
              <w:t>Қазақстандық әдістеме бойынша бонитет ба</w:t>
            </w:r>
            <w:r w:rsidR="00685C28" w:rsidRPr="00A241C2">
              <w:rPr>
                <w:sz w:val="22"/>
                <w:lang w:val="kk-KZ"/>
              </w:rPr>
              <w:t>л</w:t>
            </w:r>
            <w:r w:rsidRPr="00A241C2">
              <w:rPr>
                <w:sz w:val="22"/>
                <w:lang w:val="kk-KZ"/>
              </w:rPr>
              <w:t>лын анықтау.</w:t>
            </w:r>
          </w:p>
        </w:tc>
        <w:tc>
          <w:tcPr>
            <w:tcW w:w="0" w:type="auto"/>
          </w:tcPr>
          <w:p w:rsidR="00DB419D" w:rsidRPr="0009561D" w:rsidRDefault="0009561D">
            <w:pPr>
              <w:pStyle w:val="a3"/>
              <w:jc w:val="center"/>
              <w:rPr>
                <w:lang w:val="kk-KZ"/>
              </w:rPr>
            </w:pPr>
            <w:r>
              <w:rPr>
                <w:lang w:val="kk-KZ"/>
              </w:rPr>
              <w:t>10</w:t>
            </w:r>
          </w:p>
        </w:tc>
        <w:tc>
          <w:tcPr>
            <w:tcW w:w="0" w:type="auto"/>
            <w:vMerge/>
          </w:tcPr>
          <w:p w:rsidR="00DB419D" w:rsidRDefault="00DB419D">
            <w:pPr>
              <w:pStyle w:val="a3"/>
              <w:jc w:val="center"/>
            </w:pPr>
          </w:p>
        </w:tc>
      </w:tr>
      <w:tr w:rsidR="00DB419D">
        <w:tc>
          <w:tcPr>
            <w:tcW w:w="0" w:type="auto"/>
            <w:vMerge/>
          </w:tcPr>
          <w:p w:rsidR="00DB419D" w:rsidRDefault="00DB419D">
            <w:pPr>
              <w:pStyle w:val="a3"/>
              <w:jc w:val="center"/>
            </w:pPr>
            <w:permStart w:id="740373581" w:edGrp="everyone" w:colFirst="1" w:colLast="1"/>
            <w:permStart w:id="1075853029" w:edGrp="everyone" w:colFirst="2" w:colLast="2"/>
            <w:permStart w:id="1027233238" w:edGrp="everyone" w:colFirst="4" w:colLast="4"/>
            <w:permEnd w:id="943226682"/>
            <w:permEnd w:id="645758331"/>
            <w:permEnd w:id="517353759"/>
          </w:p>
        </w:tc>
        <w:tc>
          <w:tcPr>
            <w:tcW w:w="0" w:type="auto"/>
          </w:tcPr>
          <w:p w:rsidR="00DB419D" w:rsidRPr="00A241C2" w:rsidRDefault="00F71B86">
            <w:pPr>
              <w:pStyle w:val="a3"/>
              <w:rPr>
                <w:sz w:val="22"/>
                <w:lang w:val="kk-KZ"/>
              </w:rPr>
            </w:pPr>
            <w:r w:rsidRPr="00A241C2">
              <w:rPr>
                <w:sz w:val="22"/>
                <w:lang w:val="kk-KZ"/>
              </w:rPr>
              <w:t>Жалпы одақтық әдістеме бойынша бонитет ба</w:t>
            </w:r>
            <w:r w:rsidR="00685C28" w:rsidRPr="00A241C2">
              <w:rPr>
                <w:sz w:val="22"/>
                <w:lang w:val="kk-KZ"/>
              </w:rPr>
              <w:t>л</w:t>
            </w:r>
            <w:r w:rsidRPr="00A241C2">
              <w:rPr>
                <w:sz w:val="22"/>
                <w:lang w:val="kk-KZ"/>
              </w:rPr>
              <w:t>лын анықтау.</w:t>
            </w:r>
          </w:p>
        </w:tc>
        <w:tc>
          <w:tcPr>
            <w:tcW w:w="0" w:type="auto"/>
          </w:tcPr>
          <w:p w:rsidR="00DB419D" w:rsidRPr="0009561D" w:rsidRDefault="0009561D">
            <w:pPr>
              <w:pStyle w:val="a3"/>
              <w:jc w:val="center"/>
              <w:rPr>
                <w:lang w:val="kk-KZ"/>
              </w:rPr>
            </w:pPr>
            <w:r>
              <w:rPr>
                <w:lang w:val="kk-KZ"/>
              </w:rPr>
              <w:t>10</w:t>
            </w:r>
          </w:p>
        </w:tc>
        <w:tc>
          <w:tcPr>
            <w:tcW w:w="0" w:type="auto"/>
            <w:vMerge/>
          </w:tcPr>
          <w:p w:rsidR="00DB419D" w:rsidRDefault="00DB419D">
            <w:pPr>
              <w:pStyle w:val="a3"/>
              <w:jc w:val="center"/>
            </w:pPr>
          </w:p>
        </w:tc>
      </w:tr>
      <w:tr w:rsidR="00DB419D">
        <w:tc>
          <w:tcPr>
            <w:tcW w:w="0" w:type="auto"/>
            <w:vMerge/>
          </w:tcPr>
          <w:p w:rsidR="00DB419D" w:rsidRDefault="00DB419D">
            <w:pPr>
              <w:pStyle w:val="a3"/>
              <w:jc w:val="center"/>
            </w:pPr>
            <w:permStart w:id="1509167954" w:edGrp="everyone" w:colFirst="1" w:colLast="1"/>
            <w:permStart w:id="136524509" w:edGrp="everyone" w:colFirst="2" w:colLast="2"/>
            <w:permStart w:id="1900636419" w:edGrp="everyone" w:colFirst="4" w:colLast="4"/>
            <w:permEnd w:id="740373581"/>
            <w:permEnd w:id="1075853029"/>
            <w:permEnd w:id="1027233238"/>
          </w:p>
        </w:tc>
        <w:tc>
          <w:tcPr>
            <w:tcW w:w="0" w:type="auto"/>
          </w:tcPr>
          <w:p w:rsidR="00DB419D" w:rsidRPr="00A241C2" w:rsidRDefault="00FE74E2">
            <w:pPr>
              <w:pStyle w:val="a3"/>
              <w:rPr>
                <w:sz w:val="22"/>
                <w:lang w:val="kk-KZ"/>
              </w:rPr>
            </w:pPr>
            <w:r w:rsidRPr="00A241C2">
              <w:rPr>
                <w:sz w:val="22"/>
                <w:lang w:val="kk-KZ"/>
              </w:rPr>
              <w:t>Жерді экономикалық бағалау</w:t>
            </w:r>
          </w:p>
        </w:tc>
        <w:tc>
          <w:tcPr>
            <w:tcW w:w="0" w:type="auto"/>
          </w:tcPr>
          <w:p w:rsidR="00DB419D" w:rsidRPr="0009561D" w:rsidRDefault="0009561D">
            <w:pPr>
              <w:pStyle w:val="a3"/>
              <w:jc w:val="center"/>
              <w:rPr>
                <w:lang w:val="kk-KZ"/>
              </w:rPr>
            </w:pPr>
            <w:r>
              <w:rPr>
                <w:lang w:val="kk-KZ"/>
              </w:rPr>
              <w:t>20</w:t>
            </w:r>
          </w:p>
        </w:tc>
        <w:tc>
          <w:tcPr>
            <w:tcW w:w="0" w:type="auto"/>
            <w:vMerge/>
          </w:tcPr>
          <w:p w:rsidR="00DB419D" w:rsidRDefault="00DB419D">
            <w:pPr>
              <w:pStyle w:val="a3"/>
              <w:jc w:val="center"/>
            </w:pPr>
          </w:p>
        </w:tc>
      </w:tr>
      <w:tr w:rsidR="0009561D">
        <w:tc>
          <w:tcPr>
            <w:tcW w:w="0" w:type="auto"/>
            <w:vMerge/>
          </w:tcPr>
          <w:p w:rsidR="0009561D" w:rsidRDefault="0009561D">
            <w:pPr>
              <w:pStyle w:val="a3"/>
              <w:jc w:val="center"/>
            </w:pPr>
            <w:permStart w:id="1350584373" w:edGrp="everyone" w:colFirst="1" w:colLast="1"/>
            <w:permStart w:id="1645675275" w:edGrp="everyone" w:colFirst="2" w:colLast="2"/>
            <w:permStart w:id="666914378" w:edGrp="everyone" w:colFirst="4" w:colLast="4"/>
            <w:permEnd w:id="1509167954"/>
            <w:permEnd w:id="136524509"/>
            <w:permEnd w:id="1900636419"/>
          </w:p>
        </w:tc>
        <w:tc>
          <w:tcPr>
            <w:tcW w:w="0" w:type="auto"/>
          </w:tcPr>
          <w:p w:rsidR="0009561D" w:rsidRPr="00A241C2" w:rsidRDefault="0009561D">
            <w:pPr>
              <w:pStyle w:val="a3"/>
              <w:rPr>
                <w:lang w:val="kk-KZ"/>
              </w:rPr>
            </w:pPr>
            <w:r w:rsidRPr="00A241C2">
              <w:rPr>
                <w:lang w:val="kk-KZ"/>
              </w:rPr>
              <w:t>СӨЖ</w:t>
            </w:r>
          </w:p>
        </w:tc>
        <w:tc>
          <w:tcPr>
            <w:tcW w:w="0" w:type="auto"/>
          </w:tcPr>
          <w:p w:rsidR="0009561D" w:rsidRPr="0009561D" w:rsidRDefault="0009561D">
            <w:pPr>
              <w:pStyle w:val="a3"/>
              <w:jc w:val="center"/>
              <w:rPr>
                <w:lang w:val="kk-KZ"/>
              </w:rPr>
            </w:pPr>
            <w:r>
              <w:rPr>
                <w:lang w:val="kk-KZ"/>
              </w:rPr>
              <w:t>10</w:t>
            </w:r>
          </w:p>
        </w:tc>
        <w:tc>
          <w:tcPr>
            <w:tcW w:w="0" w:type="auto"/>
            <w:vMerge/>
          </w:tcPr>
          <w:p w:rsidR="0009561D" w:rsidRDefault="0009561D">
            <w:pPr>
              <w:pStyle w:val="a3"/>
              <w:jc w:val="center"/>
            </w:pPr>
          </w:p>
        </w:tc>
      </w:tr>
      <w:tr w:rsidR="00D007DD">
        <w:tc>
          <w:tcPr>
            <w:tcW w:w="0" w:type="auto"/>
            <w:vMerge/>
          </w:tcPr>
          <w:p w:rsidR="00D007DD" w:rsidRDefault="00D007DD">
            <w:pPr>
              <w:pStyle w:val="a3"/>
              <w:jc w:val="center"/>
            </w:pPr>
            <w:permStart w:id="1340091386" w:edGrp="everyone" w:colFirst="1" w:colLast="1"/>
            <w:permStart w:id="1125322046" w:edGrp="everyone" w:colFirst="2" w:colLast="2"/>
            <w:permEnd w:id="1350584373"/>
            <w:permEnd w:id="1645675275"/>
            <w:permEnd w:id="666914378"/>
          </w:p>
        </w:tc>
        <w:tc>
          <w:tcPr>
            <w:tcW w:w="0" w:type="auto"/>
          </w:tcPr>
          <w:p w:rsidR="00D007DD" w:rsidRPr="00A241C2" w:rsidRDefault="0009561D">
            <w:pPr>
              <w:pStyle w:val="a3"/>
              <w:rPr>
                <w:lang w:val="kk-KZ"/>
              </w:rPr>
            </w:pPr>
            <w:r w:rsidRPr="00A241C2">
              <w:rPr>
                <w:lang w:val="kk-KZ"/>
              </w:rPr>
              <w:t>Аралық бақылау жұмысы</w:t>
            </w:r>
          </w:p>
        </w:tc>
        <w:tc>
          <w:tcPr>
            <w:tcW w:w="0" w:type="auto"/>
          </w:tcPr>
          <w:p w:rsidR="00D007DD" w:rsidRPr="0009561D" w:rsidRDefault="0009561D">
            <w:pPr>
              <w:pStyle w:val="a3"/>
              <w:jc w:val="center"/>
              <w:rPr>
                <w:lang w:val="kk-KZ"/>
              </w:rPr>
            </w:pPr>
            <w:r>
              <w:rPr>
                <w:lang w:val="kk-KZ"/>
              </w:rPr>
              <w:t>10</w:t>
            </w:r>
          </w:p>
        </w:tc>
        <w:tc>
          <w:tcPr>
            <w:tcW w:w="0" w:type="auto"/>
            <w:vMerge/>
          </w:tcPr>
          <w:p w:rsidR="00D007DD" w:rsidRDefault="00D007DD">
            <w:pPr>
              <w:pStyle w:val="a3"/>
              <w:jc w:val="center"/>
            </w:pPr>
          </w:p>
        </w:tc>
      </w:tr>
      <w:tr w:rsidR="00D007DD">
        <w:tc>
          <w:tcPr>
            <w:tcW w:w="0" w:type="auto"/>
            <w:vMerge w:val="restart"/>
          </w:tcPr>
          <w:p w:rsidR="00D007DD" w:rsidRDefault="00A06796">
            <w:pPr>
              <w:pStyle w:val="a3"/>
              <w:jc w:val="center"/>
            </w:pPr>
            <w:permStart w:id="685507921" w:edGrp="everyone" w:colFirst="1" w:colLast="1"/>
            <w:permStart w:id="1029258375" w:edGrp="everyone" w:colFirst="2" w:colLast="2"/>
            <w:permEnd w:id="1340091386"/>
            <w:permEnd w:id="1125322046"/>
            <w:r>
              <w:t>2-й аралық бақылау</w:t>
            </w:r>
          </w:p>
        </w:tc>
        <w:tc>
          <w:tcPr>
            <w:tcW w:w="0" w:type="auto"/>
          </w:tcPr>
          <w:p w:rsidR="00D007DD" w:rsidRPr="00A241C2" w:rsidRDefault="00A241C2">
            <w:pPr>
              <w:pStyle w:val="a3"/>
            </w:pPr>
            <w:r w:rsidRPr="00A241C2">
              <w:rPr>
                <w:sz w:val="22"/>
                <w:lang w:val="kk-KZ"/>
              </w:rPr>
              <w:t>Жер ресурстарының құрылымы мен пайдалану деңгейін бағалау</w:t>
            </w:r>
          </w:p>
        </w:tc>
        <w:tc>
          <w:tcPr>
            <w:tcW w:w="0" w:type="auto"/>
          </w:tcPr>
          <w:p w:rsidR="00D007DD" w:rsidRPr="00A241C2" w:rsidRDefault="00A241C2">
            <w:pPr>
              <w:pStyle w:val="a3"/>
              <w:jc w:val="center"/>
              <w:rPr>
                <w:lang w:val="kk-KZ"/>
              </w:rPr>
            </w:pPr>
            <w:r>
              <w:rPr>
                <w:lang w:val="kk-KZ"/>
              </w:rPr>
              <w:t>10</w:t>
            </w:r>
          </w:p>
        </w:tc>
        <w:tc>
          <w:tcPr>
            <w:tcW w:w="0" w:type="auto"/>
            <w:vMerge w:val="restart"/>
          </w:tcPr>
          <w:p w:rsidR="00D007DD" w:rsidRDefault="00A06796">
            <w:pPr>
              <w:pStyle w:val="a3"/>
              <w:jc w:val="center"/>
            </w:pPr>
            <w:r>
              <w:t>0-100</w:t>
            </w:r>
          </w:p>
        </w:tc>
      </w:tr>
      <w:tr w:rsidR="00D007DD">
        <w:tc>
          <w:tcPr>
            <w:tcW w:w="0" w:type="auto"/>
            <w:vMerge/>
          </w:tcPr>
          <w:p w:rsidR="00D007DD" w:rsidRDefault="00D007DD">
            <w:pPr>
              <w:pStyle w:val="a3"/>
              <w:jc w:val="center"/>
            </w:pPr>
            <w:permStart w:id="174607785" w:edGrp="everyone" w:colFirst="1" w:colLast="1"/>
            <w:permStart w:id="1509717332" w:edGrp="everyone" w:colFirst="2" w:colLast="2"/>
            <w:permStart w:id="2137286248" w:edGrp="everyone" w:colFirst="4" w:colLast="4"/>
            <w:permEnd w:id="685507921"/>
            <w:permEnd w:id="1029258375"/>
          </w:p>
        </w:tc>
        <w:tc>
          <w:tcPr>
            <w:tcW w:w="0" w:type="auto"/>
          </w:tcPr>
          <w:p w:rsidR="00D007DD" w:rsidRPr="00A241C2" w:rsidRDefault="00A241C2">
            <w:pPr>
              <w:pStyle w:val="a3"/>
            </w:pPr>
            <w:r w:rsidRPr="00A241C2">
              <w:rPr>
                <w:sz w:val="22"/>
                <w:lang w:val="kk-KZ"/>
              </w:rPr>
              <w:t>Еңбек ресурстарын және ауыл шаруашылығындағы еңбек өнімділігінің деңгейін бағалау</w:t>
            </w:r>
          </w:p>
        </w:tc>
        <w:tc>
          <w:tcPr>
            <w:tcW w:w="0" w:type="auto"/>
          </w:tcPr>
          <w:p w:rsidR="00D007DD" w:rsidRPr="00A241C2" w:rsidRDefault="00A241C2">
            <w:pPr>
              <w:pStyle w:val="a3"/>
              <w:jc w:val="center"/>
              <w:rPr>
                <w:lang w:val="kk-KZ"/>
              </w:rPr>
            </w:pPr>
            <w:r>
              <w:rPr>
                <w:lang w:val="kk-KZ"/>
              </w:rPr>
              <w:t>10</w:t>
            </w:r>
          </w:p>
        </w:tc>
        <w:tc>
          <w:tcPr>
            <w:tcW w:w="0" w:type="auto"/>
            <w:vMerge/>
          </w:tcPr>
          <w:p w:rsidR="00D007DD" w:rsidRDefault="00D007DD">
            <w:pPr>
              <w:pStyle w:val="a3"/>
              <w:jc w:val="center"/>
            </w:pPr>
          </w:p>
        </w:tc>
      </w:tr>
      <w:tr w:rsidR="00A241C2">
        <w:tc>
          <w:tcPr>
            <w:tcW w:w="0" w:type="auto"/>
            <w:vMerge/>
          </w:tcPr>
          <w:p w:rsidR="00A241C2" w:rsidRDefault="00A241C2">
            <w:pPr>
              <w:pStyle w:val="a3"/>
              <w:jc w:val="center"/>
            </w:pPr>
            <w:permStart w:id="1136289770" w:edGrp="everyone" w:colFirst="1" w:colLast="1"/>
            <w:permStart w:id="667841828" w:edGrp="everyone" w:colFirst="2" w:colLast="2"/>
            <w:permStart w:id="1367556739" w:edGrp="everyone" w:colFirst="4" w:colLast="4"/>
            <w:permEnd w:id="174607785"/>
            <w:permEnd w:id="1509717332"/>
            <w:permEnd w:id="2137286248"/>
          </w:p>
        </w:tc>
        <w:tc>
          <w:tcPr>
            <w:tcW w:w="0" w:type="auto"/>
          </w:tcPr>
          <w:p w:rsidR="00A241C2" w:rsidRPr="00A241C2" w:rsidRDefault="00A241C2">
            <w:pPr>
              <w:pStyle w:val="a3"/>
            </w:pPr>
            <w:r w:rsidRPr="00A241C2">
              <w:rPr>
                <w:sz w:val="22"/>
                <w:lang w:val="kk-KZ"/>
              </w:rPr>
              <w:t>Аэрофототүсірілім деректерін Agisoft Metashape Professional-да өңдеу.</w:t>
            </w:r>
          </w:p>
        </w:tc>
        <w:tc>
          <w:tcPr>
            <w:tcW w:w="0" w:type="auto"/>
          </w:tcPr>
          <w:p w:rsidR="00A241C2" w:rsidRPr="00A241C2" w:rsidRDefault="00A241C2">
            <w:pPr>
              <w:pStyle w:val="a3"/>
              <w:jc w:val="center"/>
              <w:rPr>
                <w:lang w:val="kk-KZ"/>
              </w:rPr>
            </w:pPr>
            <w:r>
              <w:rPr>
                <w:lang w:val="kk-KZ"/>
              </w:rPr>
              <w:t>10</w:t>
            </w:r>
          </w:p>
        </w:tc>
        <w:tc>
          <w:tcPr>
            <w:tcW w:w="0" w:type="auto"/>
            <w:vMerge/>
          </w:tcPr>
          <w:p w:rsidR="00A241C2" w:rsidRDefault="00A241C2">
            <w:pPr>
              <w:pStyle w:val="a3"/>
              <w:jc w:val="center"/>
            </w:pPr>
          </w:p>
        </w:tc>
      </w:tr>
      <w:tr w:rsidR="00A241C2" w:rsidRPr="00A241C2">
        <w:tc>
          <w:tcPr>
            <w:tcW w:w="0" w:type="auto"/>
            <w:vMerge/>
          </w:tcPr>
          <w:p w:rsidR="00A241C2" w:rsidRDefault="00A241C2">
            <w:pPr>
              <w:pStyle w:val="a3"/>
              <w:jc w:val="center"/>
            </w:pPr>
            <w:permStart w:id="1148674422" w:edGrp="everyone" w:colFirst="1" w:colLast="1"/>
            <w:permStart w:id="797462340" w:edGrp="everyone" w:colFirst="2" w:colLast="2"/>
            <w:permStart w:id="198064214" w:edGrp="everyone" w:colFirst="4" w:colLast="4"/>
            <w:permEnd w:id="1136289770"/>
            <w:permEnd w:id="667841828"/>
            <w:permEnd w:id="1367556739"/>
          </w:p>
        </w:tc>
        <w:tc>
          <w:tcPr>
            <w:tcW w:w="0" w:type="auto"/>
          </w:tcPr>
          <w:p w:rsidR="00A241C2" w:rsidRPr="00A241C2" w:rsidRDefault="00A241C2">
            <w:pPr>
              <w:pStyle w:val="a3"/>
              <w:rPr>
                <w:lang w:val="en-US"/>
              </w:rPr>
            </w:pPr>
            <w:r w:rsidRPr="00A241C2">
              <w:rPr>
                <w:sz w:val="22"/>
                <w:lang w:val="kk-KZ"/>
              </w:rPr>
              <w:t>Agisoft Metashape Professional-да жоба құру</w:t>
            </w:r>
          </w:p>
        </w:tc>
        <w:tc>
          <w:tcPr>
            <w:tcW w:w="0" w:type="auto"/>
          </w:tcPr>
          <w:p w:rsidR="00A241C2" w:rsidRPr="00A241C2" w:rsidRDefault="00A241C2">
            <w:pPr>
              <w:pStyle w:val="a3"/>
              <w:jc w:val="center"/>
              <w:rPr>
                <w:lang w:val="kk-KZ"/>
              </w:rPr>
            </w:pPr>
            <w:r>
              <w:rPr>
                <w:lang w:val="kk-KZ"/>
              </w:rPr>
              <w:t>20</w:t>
            </w:r>
          </w:p>
        </w:tc>
        <w:tc>
          <w:tcPr>
            <w:tcW w:w="0" w:type="auto"/>
            <w:vMerge/>
          </w:tcPr>
          <w:p w:rsidR="00A241C2" w:rsidRPr="00A241C2" w:rsidRDefault="00A241C2">
            <w:pPr>
              <w:pStyle w:val="a3"/>
              <w:jc w:val="center"/>
              <w:rPr>
                <w:lang w:val="en-US"/>
              </w:rPr>
            </w:pPr>
          </w:p>
        </w:tc>
      </w:tr>
      <w:tr w:rsidR="00A241C2" w:rsidRPr="00A241C2">
        <w:tc>
          <w:tcPr>
            <w:tcW w:w="0" w:type="auto"/>
            <w:vMerge/>
          </w:tcPr>
          <w:p w:rsidR="00A241C2" w:rsidRPr="00A241C2" w:rsidRDefault="00A241C2">
            <w:pPr>
              <w:pStyle w:val="a3"/>
              <w:jc w:val="center"/>
              <w:rPr>
                <w:lang w:val="en-US"/>
              </w:rPr>
            </w:pPr>
            <w:permStart w:id="876420085" w:edGrp="everyone" w:colFirst="1" w:colLast="1"/>
            <w:permStart w:id="1805729922" w:edGrp="everyone" w:colFirst="2" w:colLast="2"/>
            <w:permStart w:id="1457213867" w:edGrp="everyone" w:colFirst="4" w:colLast="4"/>
            <w:permEnd w:id="1148674422"/>
            <w:permEnd w:id="797462340"/>
            <w:permEnd w:id="198064214"/>
          </w:p>
        </w:tc>
        <w:tc>
          <w:tcPr>
            <w:tcW w:w="0" w:type="auto"/>
          </w:tcPr>
          <w:p w:rsidR="00A241C2" w:rsidRPr="00A241C2" w:rsidRDefault="00A241C2">
            <w:pPr>
              <w:pStyle w:val="a3"/>
              <w:rPr>
                <w:lang w:val="en-US"/>
              </w:rPr>
            </w:pPr>
            <w:r w:rsidRPr="00A241C2">
              <w:rPr>
                <w:sz w:val="22"/>
                <w:lang w:val="kk-KZ"/>
              </w:rPr>
              <w:t>Agisoft PhotoScan Pro 1.2 бағдарламасында ортофото жоспарын және биіктік картасын құру (тірек нүктелері жоқ)</w:t>
            </w:r>
          </w:p>
        </w:tc>
        <w:tc>
          <w:tcPr>
            <w:tcW w:w="0" w:type="auto"/>
          </w:tcPr>
          <w:p w:rsidR="00A241C2" w:rsidRPr="00A241C2" w:rsidRDefault="00A241C2">
            <w:pPr>
              <w:pStyle w:val="a3"/>
              <w:jc w:val="center"/>
              <w:rPr>
                <w:lang w:val="kk-KZ"/>
              </w:rPr>
            </w:pPr>
            <w:r>
              <w:rPr>
                <w:lang w:val="kk-KZ"/>
              </w:rPr>
              <w:t>10</w:t>
            </w:r>
          </w:p>
        </w:tc>
        <w:tc>
          <w:tcPr>
            <w:tcW w:w="0" w:type="auto"/>
            <w:vMerge/>
          </w:tcPr>
          <w:p w:rsidR="00A241C2" w:rsidRPr="00A241C2" w:rsidRDefault="00A241C2">
            <w:pPr>
              <w:pStyle w:val="a3"/>
              <w:jc w:val="center"/>
              <w:rPr>
                <w:lang w:val="en-US"/>
              </w:rPr>
            </w:pPr>
          </w:p>
        </w:tc>
      </w:tr>
      <w:tr w:rsidR="00A241C2" w:rsidRPr="00A241C2">
        <w:tc>
          <w:tcPr>
            <w:tcW w:w="0" w:type="auto"/>
            <w:vMerge/>
          </w:tcPr>
          <w:p w:rsidR="00A241C2" w:rsidRPr="00A241C2" w:rsidRDefault="00A241C2">
            <w:pPr>
              <w:pStyle w:val="a3"/>
              <w:jc w:val="center"/>
              <w:rPr>
                <w:lang w:val="en-US"/>
              </w:rPr>
            </w:pPr>
            <w:permStart w:id="2113032840" w:edGrp="everyone" w:colFirst="1" w:colLast="1"/>
            <w:permStart w:id="1590456569" w:edGrp="everyone" w:colFirst="2" w:colLast="2"/>
            <w:permStart w:id="999885625" w:edGrp="everyone" w:colFirst="4" w:colLast="4"/>
            <w:permEnd w:id="876420085"/>
            <w:permEnd w:id="1805729922"/>
            <w:permEnd w:id="1457213867"/>
          </w:p>
        </w:tc>
        <w:tc>
          <w:tcPr>
            <w:tcW w:w="0" w:type="auto"/>
          </w:tcPr>
          <w:p w:rsidR="00A241C2" w:rsidRPr="00A241C2" w:rsidRDefault="00A241C2">
            <w:pPr>
              <w:pStyle w:val="a3"/>
              <w:rPr>
                <w:lang w:val="en-US"/>
              </w:rPr>
            </w:pPr>
            <w:r w:rsidRPr="00A241C2">
              <w:rPr>
                <w:sz w:val="22"/>
                <w:lang w:val="kk-KZ"/>
              </w:rPr>
              <w:t>Agisoft PhotoScan Pro 1.1 бағдарламасында тығыз бұлт нүктелерін жіктеу және жер бедерінің сандық моделін (ЖСМ) құру</w:t>
            </w:r>
          </w:p>
        </w:tc>
        <w:tc>
          <w:tcPr>
            <w:tcW w:w="0" w:type="auto"/>
          </w:tcPr>
          <w:p w:rsidR="00A241C2" w:rsidRPr="00A241C2" w:rsidRDefault="00A241C2">
            <w:pPr>
              <w:pStyle w:val="a3"/>
              <w:jc w:val="center"/>
              <w:rPr>
                <w:lang w:val="kk-KZ"/>
              </w:rPr>
            </w:pPr>
            <w:r>
              <w:rPr>
                <w:lang w:val="kk-KZ"/>
              </w:rPr>
              <w:t>10</w:t>
            </w:r>
          </w:p>
        </w:tc>
        <w:tc>
          <w:tcPr>
            <w:tcW w:w="0" w:type="auto"/>
            <w:vMerge/>
          </w:tcPr>
          <w:p w:rsidR="00A241C2" w:rsidRPr="00A241C2" w:rsidRDefault="00A241C2">
            <w:pPr>
              <w:pStyle w:val="a3"/>
              <w:jc w:val="center"/>
              <w:rPr>
                <w:lang w:val="en-US"/>
              </w:rPr>
            </w:pPr>
          </w:p>
        </w:tc>
      </w:tr>
      <w:tr w:rsidR="00A241C2" w:rsidRPr="00A241C2">
        <w:tc>
          <w:tcPr>
            <w:tcW w:w="0" w:type="auto"/>
            <w:vMerge/>
          </w:tcPr>
          <w:p w:rsidR="00A241C2" w:rsidRPr="00A241C2" w:rsidRDefault="00A241C2">
            <w:pPr>
              <w:pStyle w:val="a3"/>
              <w:jc w:val="center"/>
              <w:rPr>
                <w:lang w:val="en-US"/>
              </w:rPr>
            </w:pPr>
            <w:permStart w:id="126755288" w:edGrp="everyone" w:colFirst="1" w:colLast="1"/>
            <w:permStart w:id="1071644793" w:edGrp="everyone" w:colFirst="2" w:colLast="2"/>
            <w:permStart w:id="1759395526" w:edGrp="everyone" w:colFirst="4" w:colLast="4"/>
            <w:permEnd w:id="2113032840"/>
            <w:permEnd w:id="1590456569"/>
            <w:permEnd w:id="999885625"/>
          </w:p>
        </w:tc>
        <w:tc>
          <w:tcPr>
            <w:tcW w:w="0" w:type="auto"/>
          </w:tcPr>
          <w:p w:rsidR="00A241C2" w:rsidRPr="00A241C2" w:rsidRDefault="00A241C2">
            <w:pPr>
              <w:pStyle w:val="a3"/>
              <w:rPr>
                <w:lang w:val="en-US"/>
              </w:rPr>
            </w:pPr>
            <w:r w:rsidRPr="00A241C2">
              <w:rPr>
                <w:sz w:val="22"/>
                <w:lang w:val="kk-KZ"/>
              </w:rPr>
              <w:t>Agisoft PhotoScan Pro 1.1 бағдарламасында көлемді өлшеу</w:t>
            </w:r>
          </w:p>
        </w:tc>
        <w:tc>
          <w:tcPr>
            <w:tcW w:w="0" w:type="auto"/>
          </w:tcPr>
          <w:p w:rsidR="00A241C2" w:rsidRPr="00A241C2" w:rsidRDefault="00A241C2">
            <w:pPr>
              <w:pStyle w:val="a3"/>
              <w:jc w:val="center"/>
              <w:rPr>
                <w:lang w:val="kk-KZ"/>
              </w:rPr>
            </w:pPr>
            <w:r>
              <w:rPr>
                <w:lang w:val="kk-KZ"/>
              </w:rPr>
              <w:t>10</w:t>
            </w:r>
          </w:p>
        </w:tc>
        <w:tc>
          <w:tcPr>
            <w:tcW w:w="0" w:type="auto"/>
            <w:vMerge/>
          </w:tcPr>
          <w:p w:rsidR="00A241C2" w:rsidRPr="00A241C2" w:rsidRDefault="00A241C2">
            <w:pPr>
              <w:pStyle w:val="a3"/>
              <w:jc w:val="center"/>
              <w:rPr>
                <w:lang w:val="en-US"/>
              </w:rPr>
            </w:pPr>
          </w:p>
        </w:tc>
      </w:tr>
      <w:tr w:rsidR="00A241C2" w:rsidRPr="00A241C2">
        <w:tc>
          <w:tcPr>
            <w:tcW w:w="0" w:type="auto"/>
            <w:vMerge/>
          </w:tcPr>
          <w:p w:rsidR="00A241C2" w:rsidRPr="00A241C2" w:rsidRDefault="00A241C2">
            <w:pPr>
              <w:pStyle w:val="a3"/>
              <w:jc w:val="center"/>
              <w:rPr>
                <w:lang w:val="en-US"/>
              </w:rPr>
            </w:pPr>
            <w:permStart w:id="773540052" w:edGrp="everyone" w:colFirst="1" w:colLast="1"/>
            <w:permStart w:id="646580081" w:edGrp="everyone" w:colFirst="2" w:colLast="2"/>
            <w:permStart w:id="398538976" w:edGrp="everyone" w:colFirst="4" w:colLast="4"/>
            <w:permEnd w:id="126755288"/>
            <w:permEnd w:id="1071644793"/>
            <w:permEnd w:id="1759395526"/>
          </w:p>
        </w:tc>
        <w:tc>
          <w:tcPr>
            <w:tcW w:w="0" w:type="auto"/>
          </w:tcPr>
          <w:p w:rsidR="00A241C2" w:rsidRPr="00A241C2" w:rsidRDefault="00A241C2">
            <w:pPr>
              <w:pStyle w:val="a3"/>
              <w:rPr>
                <w:lang w:val="kk-KZ"/>
              </w:rPr>
            </w:pPr>
            <w:r>
              <w:rPr>
                <w:lang w:val="kk-KZ"/>
              </w:rPr>
              <w:t>Аралық бақылау жұмысы</w:t>
            </w:r>
          </w:p>
        </w:tc>
        <w:tc>
          <w:tcPr>
            <w:tcW w:w="0" w:type="auto"/>
          </w:tcPr>
          <w:p w:rsidR="00A241C2" w:rsidRPr="00A241C2" w:rsidRDefault="00A241C2">
            <w:pPr>
              <w:pStyle w:val="a3"/>
              <w:jc w:val="center"/>
              <w:rPr>
                <w:lang w:val="kk-KZ"/>
              </w:rPr>
            </w:pPr>
            <w:r>
              <w:rPr>
                <w:lang w:val="kk-KZ"/>
              </w:rPr>
              <w:t>10</w:t>
            </w:r>
          </w:p>
        </w:tc>
        <w:tc>
          <w:tcPr>
            <w:tcW w:w="0" w:type="auto"/>
            <w:vMerge/>
          </w:tcPr>
          <w:p w:rsidR="00A241C2" w:rsidRPr="00A241C2" w:rsidRDefault="00A241C2">
            <w:pPr>
              <w:pStyle w:val="a3"/>
              <w:jc w:val="center"/>
              <w:rPr>
                <w:lang w:val="en-US"/>
              </w:rPr>
            </w:pPr>
          </w:p>
        </w:tc>
      </w:tr>
      <w:tr w:rsidR="00D007DD" w:rsidRPr="00A241C2">
        <w:tc>
          <w:tcPr>
            <w:tcW w:w="0" w:type="auto"/>
            <w:vMerge/>
          </w:tcPr>
          <w:p w:rsidR="00D007DD" w:rsidRPr="00A241C2" w:rsidRDefault="00D007DD">
            <w:pPr>
              <w:pStyle w:val="a3"/>
              <w:jc w:val="center"/>
              <w:rPr>
                <w:lang w:val="en-US"/>
              </w:rPr>
            </w:pPr>
            <w:permStart w:id="620037380" w:edGrp="everyone" w:colFirst="1" w:colLast="1"/>
            <w:permStart w:id="362379505" w:edGrp="everyone" w:colFirst="2" w:colLast="2"/>
            <w:permEnd w:id="773540052"/>
            <w:permEnd w:id="646580081"/>
            <w:permEnd w:id="398538976"/>
          </w:p>
        </w:tc>
        <w:tc>
          <w:tcPr>
            <w:tcW w:w="0" w:type="auto"/>
          </w:tcPr>
          <w:p w:rsidR="00D007DD" w:rsidRPr="00A241C2" w:rsidRDefault="00A241C2">
            <w:pPr>
              <w:pStyle w:val="a3"/>
              <w:rPr>
                <w:lang w:val="kk-KZ"/>
              </w:rPr>
            </w:pPr>
            <w:r>
              <w:rPr>
                <w:lang w:val="kk-KZ"/>
              </w:rPr>
              <w:t>СӨЖ</w:t>
            </w:r>
          </w:p>
        </w:tc>
        <w:tc>
          <w:tcPr>
            <w:tcW w:w="0" w:type="auto"/>
          </w:tcPr>
          <w:p w:rsidR="00D007DD" w:rsidRPr="00A241C2" w:rsidRDefault="00A241C2">
            <w:pPr>
              <w:pStyle w:val="a3"/>
              <w:jc w:val="center"/>
              <w:rPr>
                <w:lang w:val="kk-KZ"/>
              </w:rPr>
            </w:pPr>
            <w:r>
              <w:rPr>
                <w:lang w:val="kk-KZ"/>
              </w:rPr>
              <w:t>10</w:t>
            </w:r>
          </w:p>
        </w:tc>
        <w:tc>
          <w:tcPr>
            <w:tcW w:w="0" w:type="auto"/>
            <w:vMerge/>
          </w:tcPr>
          <w:p w:rsidR="00D007DD" w:rsidRPr="00A241C2" w:rsidRDefault="00D007DD">
            <w:pPr>
              <w:pStyle w:val="a3"/>
              <w:jc w:val="center"/>
              <w:rPr>
                <w:lang w:val="en-US"/>
              </w:rPr>
            </w:pPr>
          </w:p>
        </w:tc>
      </w:tr>
      <w:permEnd w:id="620037380"/>
      <w:permEnd w:id="362379505"/>
      <w:tr w:rsidR="00A06796" w:rsidTr="00A06796">
        <w:tc>
          <w:tcPr>
            <w:tcW w:w="0" w:type="auto"/>
          </w:tcPr>
          <w:p w:rsidR="00D007DD" w:rsidRDefault="00A06796">
            <w:pPr>
              <w:pStyle w:val="a3"/>
              <w:jc w:val="center"/>
            </w:pPr>
            <w:r>
              <w:t>Қорытынды бақылау</w:t>
            </w:r>
          </w:p>
        </w:tc>
        <w:tc>
          <w:tcPr>
            <w:tcW w:w="0" w:type="auto"/>
            <w:gridSpan w:val="2"/>
          </w:tcPr>
          <w:p w:rsidR="00D007DD" w:rsidRDefault="00A06796">
            <w:pPr>
              <w:pStyle w:val="a3"/>
            </w:pPr>
            <w:r>
              <w:t>экзамен</w:t>
            </w:r>
          </w:p>
        </w:tc>
        <w:tc>
          <w:tcPr>
            <w:tcW w:w="0" w:type="auto"/>
          </w:tcPr>
          <w:p w:rsidR="00D007DD" w:rsidRDefault="00A06796">
            <w:pPr>
              <w:pStyle w:val="a3"/>
              <w:jc w:val="center"/>
            </w:pPr>
            <w:r>
              <w:t>0-100</w:t>
            </w:r>
          </w:p>
        </w:tc>
      </w:tr>
    </w:tbl>
    <w:p w:rsidR="00D007DD" w:rsidRDefault="00D007DD">
      <w:pPr>
        <w:pStyle w:val="a3"/>
      </w:pPr>
    </w:p>
    <w:p w:rsidR="00D007DD" w:rsidRDefault="00A06796">
      <w:pPr>
        <w:pStyle w:val="a3"/>
        <w:ind w:firstLine="567"/>
      </w:pPr>
      <w:r>
        <w:t>Пән бойынша білім алушының білімін қорытынды бағалау 100 баллдық жүйе бойынша жүзеге асырылады және:</w:t>
      </w:r>
    </w:p>
    <w:p w:rsidR="00D007DD" w:rsidRDefault="00A06796">
      <w:pPr>
        <w:pStyle w:val="a3"/>
        <w:ind w:firstLine="567"/>
      </w:pPr>
      <w:r>
        <w:t>- Емтиханда алынған нәтиженің 40%;</w:t>
      </w:r>
    </w:p>
    <w:p w:rsidR="00D007DD" w:rsidRDefault="00A06796">
      <w:pPr>
        <w:pStyle w:val="a3"/>
        <w:ind w:firstLine="567"/>
      </w:pPr>
      <w:r>
        <w:t>- Ағымдағы үлгерімнің 60% - ы.</w:t>
      </w:r>
    </w:p>
    <w:p w:rsidR="00D007DD" w:rsidRDefault="00D007DD">
      <w:pPr>
        <w:pStyle w:val="a3"/>
      </w:pPr>
    </w:p>
    <w:p w:rsidR="00D007DD" w:rsidRDefault="00A06796">
      <w:pPr>
        <w:pStyle w:val="a3"/>
        <w:ind w:firstLine="567"/>
      </w:pPr>
      <w:r>
        <w:t>Қорытынды бағаны есептеу формуласы</w:t>
      </w:r>
    </w:p>
    <w:p w:rsidR="00D007DD" w:rsidRDefault="00D007DD">
      <w:pPr>
        <w:pStyle w:val="a3"/>
      </w:pPr>
    </w:p>
    <w:p w:rsidR="00D007DD" w:rsidRDefault="00A06796">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007DD" w:rsidRDefault="00D007DD">
      <w:pPr>
        <w:pStyle w:val="a3"/>
      </w:pPr>
    </w:p>
    <w:p w:rsidR="00D007DD" w:rsidRDefault="00A06796">
      <w:pPr>
        <w:pStyle w:val="a3"/>
        <w:ind w:firstLine="567"/>
      </w:pPr>
      <w:r>
        <w:t>мұндағы, Р1, Р2-тиісінше бірінші, екінші рейтингті бағалаудың сандық эквиваленттері;</w:t>
      </w:r>
    </w:p>
    <w:p w:rsidR="00D007DD" w:rsidRDefault="00A06796">
      <w:pPr>
        <w:pStyle w:val="a3"/>
        <w:ind w:firstLine="567"/>
      </w:pPr>
      <w:r>
        <w:t>Э – емтихандағы бағаның сандық баламасы.</w:t>
      </w:r>
    </w:p>
    <w:p w:rsidR="00D007DD" w:rsidRDefault="00D007DD">
      <w:pPr>
        <w:pStyle w:val="a3"/>
      </w:pPr>
    </w:p>
    <w:p w:rsidR="00D007DD" w:rsidRDefault="00A06796">
      <w:pPr>
        <w:pStyle w:val="a3"/>
        <w:ind w:firstLine="567"/>
      </w:pPr>
      <w:r>
        <w:t>Қортынды әріптік бағасы және оның балдық сандық эквиваленті:</w:t>
      </w:r>
    </w:p>
    <w:p w:rsidR="00D007DD" w:rsidRDefault="00D007DD">
      <w:pPr>
        <w:pStyle w:val="a3"/>
      </w:pPr>
    </w:p>
    <w:p w:rsidR="00D007DD" w:rsidRDefault="00A06796">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2"/>
        <w:gridCol w:w="1566"/>
        <w:gridCol w:w="1381"/>
        <w:gridCol w:w="2188"/>
        <w:gridCol w:w="3501"/>
      </w:tblGrid>
      <w:tr w:rsidR="00D007DD">
        <w:trPr>
          <w:tblHeader/>
        </w:trPr>
        <w:tc>
          <w:tcPr>
            <w:tcW w:w="600" w:type="pct"/>
          </w:tcPr>
          <w:p w:rsidR="00D007DD" w:rsidRDefault="00A06796">
            <w:pPr>
              <w:pStyle w:val="a3"/>
              <w:jc w:val="center"/>
            </w:pPr>
            <w:r>
              <w:t>Әріптік жүйе бойынша бағалар</w:t>
            </w:r>
          </w:p>
        </w:tc>
        <w:tc>
          <w:tcPr>
            <w:tcW w:w="900" w:type="pct"/>
          </w:tcPr>
          <w:p w:rsidR="00D007DD" w:rsidRDefault="00A06796">
            <w:pPr>
              <w:pStyle w:val="a3"/>
              <w:jc w:val="center"/>
            </w:pPr>
            <w:r>
              <w:t>Балдардың сандық эквиваленті</w:t>
            </w:r>
          </w:p>
        </w:tc>
        <w:tc>
          <w:tcPr>
            <w:tcW w:w="800" w:type="pct"/>
          </w:tcPr>
          <w:p w:rsidR="00D007DD" w:rsidRDefault="00A06796">
            <w:pPr>
              <w:pStyle w:val="a3"/>
              <w:jc w:val="center"/>
            </w:pPr>
            <w:r>
              <w:t>Балдар (%-тік құрамы)</w:t>
            </w:r>
          </w:p>
        </w:tc>
        <w:tc>
          <w:tcPr>
            <w:tcW w:w="800" w:type="pct"/>
          </w:tcPr>
          <w:p w:rsidR="00D007DD" w:rsidRDefault="00A06796">
            <w:pPr>
              <w:pStyle w:val="a3"/>
              <w:jc w:val="center"/>
            </w:pPr>
            <w:r>
              <w:t>Дәстүрлі жүйе бойынша бағалар</w:t>
            </w:r>
          </w:p>
        </w:tc>
        <w:tc>
          <w:tcPr>
            <w:tcW w:w="0" w:type="auto"/>
          </w:tcPr>
          <w:p w:rsidR="00D007DD" w:rsidRDefault="00A06796">
            <w:pPr>
              <w:pStyle w:val="a3"/>
              <w:jc w:val="center"/>
            </w:pPr>
            <w:r>
              <w:t>Өлшем</w:t>
            </w:r>
          </w:p>
        </w:tc>
      </w:tr>
      <w:tr w:rsidR="00D007DD">
        <w:tc>
          <w:tcPr>
            <w:tcW w:w="0" w:type="auto"/>
          </w:tcPr>
          <w:p w:rsidR="00D007DD" w:rsidRDefault="00A06796">
            <w:pPr>
              <w:pStyle w:val="a3"/>
              <w:jc w:val="center"/>
            </w:pPr>
            <w:r>
              <w:t>A</w:t>
            </w:r>
          </w:p>
        </w:tc>
        <w:tc>
          <w:tcPr>
            <w:tcW w:w="0" w:type="auto"/>
          </w:tcPr>
          <w:p w:rsidR="00D007DD" w:rsidRDefault="00A06796">
            <w:pPr>
              <w:pStyle w:val="a3"/>
              <w:jc w:val="center"/>
            </w:pPr>
            <w:r>
              <w:t>4.0</w:t>
            </w:r>
          </w:p>
        </w:tc>
        <w:tc>
          <w:tcPr>
            <w:tcW w:w="0" w:type="auto"/>
          </w:tcPr>
          <w:p w:rsidR="00D007DD" w:rsidRDefault="00A06796">
            <w:pPr>
              <w:pStyle w:val="a3"/>
              <w:jc w:val="center"/>
            </w:pPr>
            <w:r>
              <w:t>95-100</w:t>
            </w:r>
          </w:p>
        </w:tc>
        <w:tc>
          <w:tcPr>
            <w:tcW w:w="0" w:type="auto"/>
            <w:vMerge w:val="restart"/>
          </w:tcPr>
          <w:p w:rsidR="00D007DD" w:rsidRDefault="00A06796">
            <w:pPr>
              <w:pStyle w:val="a3"/>
              <w:jc w:val="center"/>
            </w:pPr>
            <w:r>
              <w:t>Өте жақсы</w:t>
            </w:r>
          </w:p>
        </w:tc>
        <w:tc>
          <w:tcPr>
            <w:tcW w:w="0" w:type="auto"/>
            <w:vMerge w:val="restart"/>
          </w:tcPr>
          <w:p w:rsidR="00D007DD" w:rsidRDefault="00A06796">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D007DD">
        <w:tc>
          <w:tcPr>
            <w:tcW w:w="0" w:type="auto"/>
          </w:tcPr>
          <w:p w:rsidR="00D007DD" w:rsidRDefault="00A06796">
            <w:pPr>
              <w:pStyle w:val="a3"/>
              <w:jc w:val="center"/>
            </w:pPr>
            <w:r>
              <w:t>A-</w:t>
            </w:r>
          </w:p>
        </w:tc>
        <w:tc>
          <w:tcPr>
            <w:tcW w:w="0" w:type="auto"/>
          </w:tcPr>
          <w:p w:rsidR="00D007DD" w:rsidRDefault="00A06796">
            <w:pPr>
              <w:pStyle w:val="a3"/>
              <w:jc w:val="center"/>
            </w:pPr>
            <w:r>
              <w:t>3.67</w:t>
            </w:r>
          </w:p>
        </w:tc>
        <w:tc>
          <w:tcPr>
            <w:tcW w:w="0" w:type="auto"/>
          </w:tcPr>
          <w:p w:rsidR="00D007DD" w:rsidRDefault="00A06796">
            <w:pPr>
              <w:pStyle w:val="a3"/>
              <w:jc w:val="center"/>
            </w:pPr>
            <w:r>
              <w:t>90-94</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B+</w:t>
            </w:r>
          </w:p>
        </w:tc>
        <w:tc>
          <w:tcPr>
            <w:tcW w:w="0" w:type="auto"/>
          </w:tcPr>
          <w:p w:rsidR="00D007DD" w:rsidRDefault="00A06796">
            <w:pPr>
              <w:pStyle w:val="a3"/>
              <w:jc w:val="center"/>
            </w:pPr>
            <w:r>
              <w:t>3.33</w:t>
            </w:r>
          </w:p>
        </w:tc>
        <w:tc>
          <w:tcPr>
            <w:tcW w:w="0" w:type="auto"/>
          </w:tcPr>
          <w:p w:rsidR="00D007DD" w:rsidRDefault="00A06796">
            <w:pPr>
              <w:pStyle w:val="a3"/>
              <w:jc w:val="center"/>
            </w:pPr>
            <w:r>
              <w:t>85-89</w:t>
            </w:r>
          </w:p>
        </w:tc>
        <w:tc>
          <w:tcPr>
            <w:tcW w:w="0" w:type="auto"/>
            <w:vMerge w:val="restart"/>
          </w:tcPr>
          <w:p w:rsidR="00D007DD" w:rsidRDefault="00A06796">
            <w:pPr>
              <w:pStyle w:val="a3"/>
              <w:jc w:val="center"/>
            </w:pPr>
            <w:r>
              <w:t>Жақсы</w:t>
            </w:r>
          </w:p>
        </w:tc>
        <w:tc>
          <w:tcPr>
            <w:tcW w:w="0" w:type="auto"/>
            <w:vMerge w:val="restart"/>
          </w:tcPr>
          <w:p w:rsidR="00D007DD" w:rsidRDefault="00A06796">
            <w:pPr>
              <w:pStyle w:val="a3"/>
            </w:pPr>
            <w:r>
              <w:t xml:space="preserve">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w:t>
            </w:r>
            <w:r>
              <w:lastRenderedPageBreak/>
              <w:t>ешқайсысының орындалу сапасы ең аз балл санымен бағаланбады, тапсырмалардың кейбір түрлері қателіктермен орындалды</w:t>
            </w:r>
          </w:p>
        </w:tc>
      </w:tr>
      <w:tr w:rsidR="00D007DD">
        <w:tc>
          <w:tcPr>
            <w:tcW w:w="0" w:type="auto"/>
          </w:tcPr>
          <w:p w:rsidR="00D007DD" w:rsidRDefault="00A06796">
            <w:pPr>
              <w:pStyle w:val="a3"/>
              <w:jc w:val="center"/>
            </w:pPr>
            <w:r>
              <w:t>B</w:t>
            </w:r>
          </w:p>
        </w:tc>
        <w:tc>
          <w:tcPr>
            <w:tcW w:w="0" w:type="auto"/>
          </w:tcPr>
          <w:p w:rsidR="00D007DD" w:rsidRDefault="00A06796">
            <w:pPr>
              <w:pStyle w:val="a3"/>
              <w:jc w:val="center"/>
            </w:pPr>
            <w:r>
              <w:t>3.0</w:t>
            </w:r>
          </w:p>
        </w:tc>
        <w:tc>
          <w:tcPr>
            <w:tcW w:w="0" w:type="auto"/>
          </w:tcPr>
          <w:p w:rsidR="00D007DD" w:rsidRDefault="00A06796">
            <w:pPr>
              <w:pStyle w:val="a3"/>
              <w:jc w:val="center"/>
            </w:pPr>
            <w:r>
              <w:t>80-84</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B-</w:t>
            </w:r>
          </w:p>
        </w:tc>
        <w:tc>
          <w:tcPr>
            <w:tcW w:w="0" w:type="auto"/>
          </w:tcPr>
          <w:p w:rsidR="00D007DD" w:rsidRDefault="00A06796">
            <w:pPr>
              <w:pStyle w:val="a3"/>
              <w:jc w:val="center"/>
            </w:pPr>
            <w:r>
              <w:t>2.67</w:t>
            </w:r>
          </w:p>
        </w:tc>
        <w:tc>
          <w:tcPr>
            <w:tcW w:w="0" w:type="auto"/>
          </w:tcPr>
          <w:p w:rsidR="00D007DD" w:rsidRDefault="00A06796">
            <w:pPr>
              <w:pStyle w:val="a3"/>
              <w:jc w:val="center"/>
            </w:pPr>
            <w:r>
              <w:t>75-79</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C+</w:t>
            </w:r>
          </w:p>
        </w:tc>
        <w:tc>
          <w:tcPr>
            <w:tcW w:w="0" w:type="auto"/>
          </w:tcPr>
          <w:p w:rsidR="00D007DD" w:rsidRDefault="00A06796">
            <w:pPr>
              <w:pStyle w:val="a3"/>
              <w:jc w:val="center"/>
            </w:pPr>
            <w:r>
              <w:t>2.33</w:t>
            </w:r>
          </w:p>
        </w:tc>
        <w:tc>
          <w:tcPr>
            <w:tcW w:w="0" w:type="auto"/>
          </w:tcPr>
          <w:p w:rsidR="00D007DD" w:rsidRDefault="00A06796">
            <w:pPr>
              <w:pStyle w:val="a3"/>
              <w:jc w:val="center"/>
            </w:pPr>
            <w:r>
              <w:t>70-74</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lastRenderedPageBreak/>
              <w:t>C</w:t>
            </w:r>
          </w:p>
        </w:tc>
        <w:tc>
          <w:tcPr>
            <w:tcW w:w="0" w:type="auto"/>
          </w:tcPr>
          <w:p w:rsidR="00D007DD" w:rsidRDefault="00A06796">
            <w:pPr>
              <w:pStyle w:val="a3"/>
              <w:jc w:val="center"/>
            </w:pPr>
            <w:r>
              <w:t>2.0</w:t>
            </w:r>
          </w:p>
        </w:tc>
        <w:tc>
          <w:tcPr>
            <w:tcW w:w="0" w:type="auto"/>
          </w:tcPr>
          <w:p w:rsidR="00D007DD" w:rsidRDefault="00A06796">
            <w:pPr>
              <w:pStyle w:val="a3"/>
              <w:jc w:val="center"/>
            </w:pPr>
            <w:r>
              <w:t>65-69</w:t>
            </w:r>
          </w:p>
        </w:tc>
        <w:tc>
          <w:tcPr>
            <w:tcW w:w="0" w:type="auto"/>
            <w:vMerge w:val="restart"/>
          </w:tcPr>
          <w:p w:rsidR="00D007DD" w:rsidRDefault="00A06796">
            <w:pPr>
              <w:pStyle w:val="a3"/>
              <w:jc w:val="center"/>
            </w:pPr>
            <w:r>
              <w:t>Қанағаттанарлық</w:t>
            </w:r>
          </w:p>
        </w:tc>
        <w:tc>
          <w:tcPr>
            <w:tcW w:w="0" w:type="auto"/>
            <w:vMerge w:val="restart"/>
          </w:tcPr>
          <w:p w:rsidR="00D007DD" w:rsidRDefault="00A06796">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D007DD">
        <w:tc>
          <w:tcPr>
            <w:tcW w:w="0" w:type="auto"/>
          </w:tcPr>
          <w:p w:rsidR="00D007DD" w:rsidRDefault="00A06796">
            <w:pPr>
              <w:pStyle w:val="a3"/>
              <w:jc w:val="center"/>
            </w:pPr>
            <w:r>
              <w:t>C-</w:t>
            </w:r>
          </w:p>
        </w:tc>
        <w:tc>
          <w:tcPr>
            <w:tcW w:w="0" w:type="auto"/>
          </w:tcPr>
          <w:p w:rsidR="00D007DD" w:rsidRDefault="00A06796">
            <w:pPr>
              <w:pStyle w:val="a3"/>
              <w:jc w:val="center"/>
            </w:pPr>
            <w:r>
              <w:t>1.67</w:t>
            </w:r>
          </w:p>
        </w:tc>
        <w:tc>
          <w:tcPr>
            <w:tcW w:w="0" w:type="auto"/>
          </w:tcPr>
          <w:p w:rsidR="00D007DD" w:rsidRDefault="00A06796">
            <w:pPr>
              <w:pStyle w:val="a3"/>
              <w:jc w:val="center"/>
            </w:pPr>
            <w:r>
              <w:t>60-64</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D+</w:t>
            </w:r>
          </w:p>
        </w:tc>
        <w:tc>
          <w:tcPr>
            <w:tcW w:w="0" w:type="auto"/>
          </w:tcPr>
          <w:p w:rsidR="00D007DD" w:rsidRDefault="00A06796">
            <w:pPr>
              <w:pStyle w:val="a3"/>
              <w:jc w:val="center"/>
            </w:pPr>
            <w:r>
              <w:t>1.33</w:t>
            </w:r>
          </w:p>
        </w:tc>
        <w:tc>
          <w:tcPr>
            <w:tcW w:w="0" w:type="auto"/>
          </w:tcPr>
          <w:p w:rsidR="00D007DD" w:rsidRDefault="00A06796">
            <w:pPr>
              <w:pStyle w:val="a3"/>
              <w:jc w:val="center"/>
            </w:pPr>
            <w:r>
              <w:t>55-59</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D</w:t>
            </w:r>
          </w:p>
        </w:tc>
        <w:tc>
          <w:tcPr>
            <w:tcW w:w="0" w:type="auto"/>
          </w:tcPr>
          <w:p w:rsidR="00D007DD" w:rsidRDefault="00A06796">
            <w:pPr>
              <w:pStyle w:val="a3"/>
              <w:jc w:val="center"/>
            </w:pPr>
            <w:r>
              <w:t>1.0</w:t>
            </w:r>
          </w:p>
        </w:tc>
        <w:tc>
          <w:tcPr>
            <w:tcW w:w="0" w:type="auto"/>
          </w:tcPr>
          <w:p w:rsidR="00D007DD" w:rsidRDefault="00A06796">
            <w:pPr>
              <w:pStyle w:val="a3"/>
              <w:jc w:val="center"/>
            </w:pPr>
            <w:r>
              <w:t>50-54</w:t>
            </w:r>
          </w:p>
        </w:tc>
        <w:tc>
          <w:tcPr>
            <w:tcW w:w="0" w:type="auto"/>
            <w:vMerge/>
          </w:tcPr>
          <w:p w:rsidR="00D007DD" w:rsidRDefault="00D007DD">
            <w:pPr>
              <w:pStyle w:val="a3"/>
            </w:pPr>
          </w:p>
        </w:tc>
        <w:tc>
          <w:tcPr>
            <w:tcW w:w="0" w:type="auto"/>
            <w:vMerge/>
          </w:tcPr>
          <w:p w:rsidR="00D007DD" w:rsidRDefault="00D007DD">
            <w:pPr>
              <w:pStyle w:val="a3"/>
            </w:pPr>
          </w:p>
        </w:tc>
      </w:tr>
      <w:tr w:rsidR="00D007DD">
        <w:tc>
          <w:tcPr>
            <w:tcW w:w="0" w:type="auto"/>
          </w:tcPr>
          <w:p w:rsidR="00D007DD" w:rsidRDefault="00A06796">
            <w:pPr>
              <w:pStyle w:val="a3"/>
              <w:jc w:val="center"/>
            </w:pPr>
            <w:r>
              <w:t>FX</w:t>
            </w:r>
          </w:p>
        </w:tc>
        <w:tc>
          <w:tcPr>
            <w:tcW w:w="0" w:type="auto"/>
          </w:tcPr>
          <w:p w:rsidR="00D007DD" w:rsidRDefault="00A06796">
            <w:pPr>
              <w:pStyle w:val="a3"/>
              <w:jc w:val="center"/>
            </w:pPr>
            <w:r>
              <w:t>0.5</w:t>
            </w:r>
          </w:p>
        </w:tc>
        <w:tc>
          <w:tcPr>
            <w:tcW w:w="0" w:type="auto"/>
          </w:tcPr>
          <w:p w:rsidR="00D007DD" w:rsidRDefault="00A06796">
            <w:pPr>
              <w:pStyle w:val="a3"/>
              <w:jc w:val="center"/>
            </w:pPr>
            <w:r>
              <w:t>25-49</w:t>
            </w:r>
          </w:p>
        </w:tc>
        <w:tc>
          <w:tcPr>
            <w:tcW w:w="0" w:type="auto"/>
            <w:vMerge w:val="restart"/>
          </w:tcPr>
          <w:p w:rsidR="00D007DD" w:rsidRDefault="00A06796">
            <w:pPr>
              <w:pStyle w:val="a3"/>
              <w:jc w:val="center"/>
            </w:pPr>
            <w:r>
              <w:t>Қанағаттанарлықсыз</w:t>
            </w:r>
          </w:p>
        </w:tc>
        <w:tc>
          <w:tcPr>
            <w:tcW w:w="0" w:type="auto"/>
            <w:vMerge w:val="restart"/>
          </w:tcPr>
          <w:p w:rsidR="00D007DD" w:rsidRDefault="00A06796">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D007DD">
        <w:tc>
          <w:tcPr>
            <w:tcW w:w="0" w:type="auto"/>
          </w:tcPr>
          <w:p w:rsidR="00D007DD" w:rsidRDefault="00A06796">
            <w:pPr>
              <w:pStyle w:val="a3"/>
              <w:jc w:val="center"/>
            </w:pPr>
            <w:r>
              <w:t>F</w:t>
            </w:r>
          </w:p>
        </w:tc>
        <w:tc>
          <w:tcPr>
            <w:tcW w:w="0" w:type="auto"/>
          </w:tcPr>
          <w:p w:rsidR="00D007DD" w:rsidRDefault="00A06796">
            <w:pPr>
              <w:pStyle w:val="a3"/>
              <w:jc w:val="center"/>
            </w:pPr>
            <w:r>
              <w:t>0</w:t>
            </w:r>
          </w:p>
        </w:tc>
        <w:tc>
          <w:tcPr>
            <w:tcW w:w="0" w:type="auto"/>
          </w:tcPr>
          <w:p w:rsidR="00D007DD" w:rsidRDefault="00A06796">
            <w:pPr>
              <w:pStyle w:val="a3"/>
              <w:jc w:val="center"/>
            </w:pPr>
            <w:r>
              <w:t>0-24</w:t>
            </w:r>
          </w:p>
        </w:tc>
        <w:tc>
          <w:tcPr>
            <w:tcW w:w="0" w:type="auto"/>
            <w:vMerge/>
          </w:tcPr>
          <w:p w:rsidR="00D007DD" w:rsidRDefault="00D007DD">
            <w:pPr>
              <w:pStyle w:val="a3"/>
            </w:pPr>
          </w:p>
        </w:tc>
        <w:tc>
          <w:tcPr>
            <w:tcW w:w="0" w:type="auto"/>
            <w:vMerge/>
          </w:tcPr>
          <w:p w:rsidR="00D007DD" w:rsidRDefault="00D007DD">
            <w:pPr>
              <w:pStyle w:val="a3"/>
            </w:pPr>
          </w:p>
        </w:tc>
      </w:tr>
    </w:tbl>
    <w:p w:rsidR="00D007DD" w:rsidRDefault="00D007DD">
      <w:pPr>
        <w:pStyle w:val="a3"/>
      </w:pPr>
    </w:p>
    <w:p w:rsidR="00D007DD" w:rsidRDefault="00A06796">
      <w:pPr>
        <w:pStyle w:val="a3"/>
        <w:jc w:val="center"/>
      </w:pPr>
      <w:r>
        <w:rPr>
          <w:b/>
        </w:rPr>
        <w:t>4 ПӘНДЕР САЯСАТЫ</w:t>
      </w:r>
    </w:p>
    <w:p w:rsidR="00D007DD" w:rsidRDefault="00D007DD">
      <w:pPr>
        <w:pStyle w:val="a3"/>
      </w:pPr>
    </w:p>
    <w:p w:rsidR="00D007DD" w:rsidRDefault="00A06796">
      <w:pPr>
        <w:pStyle w:val="a3"/>
        <w:ind w:firstLine="567"/>
      </w:pPr>
      <w:permStart w:id="669924583" w:edGrp="none"/>
      <w:r>
        <w:t>Білім алушы міндетті:</w:t>
      </w:r>
    </w:p>
    <w:p w:rsidR="00D007DD" w:rsidRDefault="00A06796">
      <w:pPr>
        <w:pStyle w:val="a3"/>
        <w:ind w:firstLine="567"/>
      </w:pPr>
      <w:r>
        <w:t>Студент міндетті: шығармашылық, даралық және креативтілік көрсете отырып, оқу үдерісіне белсенді қатысу</w:t>
      </w:r>
    </w:p>
    <w:p w:rsidR="00D007DD" w:rsidRDefault="00A06796">
      <w:pPr>
        <w:pStyle w:val="a3"/>
        <w:ind w:firstLine="567"/>
      </w:pPr>
      <w:r>
        <w:t>аудиториялық сабақтардың барлық түрлеріне қатысу (дәрістер, практикалық сабақтар));</w:t>
      </w:r>
    </w:p>
    <w:p w:rsidR="00D007DD" w:rsidRDefault="00A06796">
      <w:pPr>
        <w:pStyle w:val="a3"/>
        <w:ind w:firstLine="567"/>
      </w:pPr>
      <w:r>
        <w:t>пән бойынша тапсырмаларды орындау және тапсыру кестесі" бойынша жұмысты уақытында орындау және тапсыру";</w:t>
      </w:r>
    </w:p>
    <w:p w:rsidR="00D007DD" w:rsidRDefault="00A06796">
      <w:pPr>
        <w:pStyle w:val="a3"/>
        <w:ind w:firstLine="567"/>
      </w:pPr>
      <w:r>
        <w:t>дәлелді себеппен жіберілген аудиториялық сабақтарды құжатпен растау;</w:t>
      </w:r>
    </w:p>
    <w:p w:rsidR="00D007DD" w:rsidRDefault="00A06796">
      <w:pPr>
        <w:pStyle w:val="a3"/>
        <w:ind w:firstLine="567"/>
      </w:pPr>
      <w:r>
        <w:t>оқытушы көрсеткен уақытта жіберілген барлық сабақтарды өтеу;</w:t>
      </w:r>
    </w:p>
    <w:p w:rsidR="00D007DD" w:rsidRDefault="00A06796">
      <w:pPr>
        <w:pStyle w:val="a3"/>
        <w:ind w:firstLine="567"/>
      </w:pPr>
      <w:r>
        <w:t>сабаққа кешікпеу;</w:t>
      </w:r>
    </w:p>
    <w:p w:rsidR="00D007DD" w:rsidRDefault="00A06796">
      <w:pPr>
        <w:pStyle w:val="a3"/>
        <w:ind w:firstLine="567"/>
      </w:pPr>
      <w:r>
        <w:t>оқытушыға құрметпен қарау;</w:t>
      </w:r>
    </w:p>
    <w:p w:rsidR="00D007DD" w:rsidRDefault="00A06796">
      <w:pPr>
        <w:pStyle w:val="a3"/>
        <w:ind w:firstLine="567"/>
      </w:pPr>
      <w:r>
        <w:t>мінез-құлық мәдениетін сақтау.</w:t>
      </w:r>
    </w:p>
    <w:permEnd w:id="669924583"/>
    <w:p w:rsidR="00D007DD" w:rsidRDefault="00D007DD">
      <w:pPr>
        <w:pStyle w:val="a3"/>
      </w:pPr>
    </w:p>
    <w:p w:rsidR="00D007DD" w:rsidRDefault="00A06796">
      <w:pPr>
        <w:pStyle w:val="a3"/>
        <w:jc w:val="center"/>
      </w:pPr>
      <w:r>
        <w:rPr>
          <w:b/>
        </w:rPr>
        <w:t>5 ҰСЫНЫЛАТЫН ӘДЕБИЕТТЕР ТІЗІМІ</w:t>
      </w:r>
    </w:p>
    <w:p w:rsidR="00D007DD" w:rsidRDefault="00D007DD">
      <w:pPr>
        <w:pStyle w:val="a3"/>
      </w:pPr>
    </w:p>
    <w:p w:rsidR="00D007DD" w:rsidRDefault="00A06796">
      <w:pPr>
        <w:pStyle w:val="a3"/>
        <w:jc w:val="center"/>
      </w:pPr>
      <w:r>
        <w:rPr>
          <w:b/>
        </w:rPr>
        <w:t>5.1 Негізгі әдебиет</w:t>
      </w:r>
    </w:p>
    <w:p w:rsidR="00D007DD" w:rsidRDefault="00D007DD">
      <w:pPr>
        <w:pStyle w:val="a3"/>
      </w:pPr>
    </w:p>
    <w:p w:rsidR="00D007DD" w:rsidRDefault="00A06796">
      <w:pPr>
        <w:pStyle w:val="a3"/>
        <w:ind w:firstLine="567"/>
      </w:pPr>
      <w:permStart w:id="1310853952" w:edGrp="none"/>
      <w:r>
        <w:lastRenderedPageBreak/>
        <w:t>1. Кадастровое зонирование, оценка и налогообложение земель: Усть-Каменогорск: ВКГТУ, 2011.</w:t>
      </w:r>
    </w:p>
    <w:p w:rsidR="00D007DD" w:rsidRDefault="00A06796">
      <w:pPr>
        <w:pStyle w:val="a3"/>
        <w:ind w:firstLine="567"/>
      </w:pPr>
      <w:r>
        <w:t>2. Максимов В. А. Стеблецов Р. М. Инновационные технологии в землеустроительном проектировании.- Материалы XIY республиканской научно-технической конференции творчество молодых – инновационному развитию Казахстана», 7-9 апреля 2014 г. ., Часть IY, - Усть-Каменогорск: ВКГТУ, 2014.</w:t>
      </w:r>
    </w:p>
    <w:p w:rsidR="00D007DD" w:rsidRPr="00A06796" w:rsidRDefault="00A06796">
      <w:pPr>
        <w:pStyle w:val="a3"/>
        <w:ind w:firstLine="567"/>
        <w:rPr>
          <w:lang w:val="en-US"/>
        </w:rPr>
      </w:pPr>
      <w:r>
        <w:t>3. Есполов А.Е. Геоинформационное обеспечение кадастровой оценки земель населенных пунктов// Инновационные технологии в образовании и науке: Сб. научн. тр. II междунар. научн.-метод. конф. 9-10 ноября 2007 г./ Зыряновский центр ВКГТУ.- Усть</w:t>
      </w:r>
      <w:r w:rsidRPr="00A06796">
        <w:rPr>
          <w:lang w:val="en-US"/>
        </w:rPr>
        <w:t>-</w:t>
      </w:r>
      <w:r>
        <w:t>каменогорск</w:t>
      </w:r>
      <w:r w:rsidRPr="00A06796">
        <w:rPr>
          <w:lang w:val="en-US"/>
        </w:rPr>
        <w:t xml:space="preserve">: </w:t>
      </w:r>
      <w:r>
        <w:t>ВКГТУ</w:t>
      </w:r>
      <w:r w:rsidRPr="00A06796">
        <w:rPr>
          <w:lang w:val="en-US"/>
        </w:rPr>
        <w:t>, 2007.</w:t>
      </w:r>
    </w:p>
    <w:p w:rsidR="00D007DD" w:rsidRPr="00A06796" w:rsidRDefault="00A06796">
      <w:pPr>
        <w:pStyle w:val="a3"/>
        <w:ind w:firstLine="567"/>
        <w:rPr>
          <w:lang w:val="en-US"/>
        </w:rPr>
      </w:pPr>
      <w:r w:rsidRPr="00A06796">
        <w:rPr>
          <w:lang w:val="en-US"/>
        </w:rPr>
        <w:t>4. The problems of Settlemets, Soil Covering Mapping and Soil Maps Usage/Innovative Technologies for an Efficient Geospatial Management of Earth Resourses: Proceedings of the Internacional Workshop 3-7 Sept. 2010 y.- Ust-Kamenogorsk: EKSTU, 2010.</w:t>
      </w:r>
    </w:p>
    <w:p w:rsidR="00D007DD" w:rsidRPr="00A06796" w:rsidRDefault="00A06796">
      <w:pPr>
        <w:pStyle w:val="a3"/>
        <w:ind w:firstLine="567"/>
        <w:rPr>
          <w:lang w:val="en-US"/>
        </w:rPr>
      </w:pPr>
      <w:r w:rsidRPr="00A06796">
        <w:rPr>
          <w:lang w:val="en-US"/>
        </w:rPr>
        <w:t xml:space="preserve">5. </w:t>
      </w:r>
      <w:r>
        <w:t>Руководство</w:t>
      </w:r>
      <w:r w:rsidRPr="00A06796">
        <w:rPr>
          <w:lang w:val="en-US"/>
        </w:rPr>
        <w:t xml:space="preserve"> </w:t>
      </w:r>
      <w:r>
        <w:t>пользователя</w:t>
      </w:r>
      <w:r w:rsidRPr="00A06796">
        <w:rPr>
          <w:lang w:val="en-US"/>
        </w:rPr>
        <w:t xml:space="preserve"> Agisoft Metashape Professional Edition, </w:t>
      </w:r>
      <w:r>
        <w:t>версия</w:t>
      </w:r>
      <w:r w:rsidRPr="00A06796">
        <w:rPr>
          <w:lang w:val="en-US"/>
        </w:rPr>
        <w:t xml:space="preserve"> 1.1</w:t>
      </w:r>
    </w:p>
    <w:permEnd w:id="1310853952"/>
    <w:p w:rsidR="00D007DD" w:rsidRPr="006304A1" w:rsidRDefault="00D007DD">
      <w:pPr>
        <w:pStyle w:val="a3"/>
        <w:rPr>
          <w:lang w:val="en-US"/>
        </w:rPr>
      </w:pPr>
    </w:p>
    <w:p w:rsidR="00D007DD" w:rsidRPr="006304A1" w:rsidRDefault="00A06796">
      <w:pPr>
        <w:pStyle w:val="a3"/>
        <w:jc w:val="center"/>
        <w:rPr>
          <w:lang w:val="en-US"/>
        </w:rPr>
      </w:pPr>
      <w:r w:rsidRPr="006304A1">
        <w:rPr>
          <w:b/>
          <w:lang w:val="en-US"/>
        </w:rPr>
        <w:t xml:space="preserve">5.2 </w:t>
      </w:r>
      <w:r>
        <w:rPr>
          <w:b/>
        </w:rPr>
        <w:t>Қосымша</w:t>
      </w:r>
      <w:r w:rsidRPr="006304A1">
        <w:rPr>
          <w:b/>
          <w:lang w:val="en-US"/>
        </w:rPr>
        <w:t xml:space="preserve"> </w:t>
      </w:r>
      <w:r>
        <w:rPr>
          <w:b/>
        </w:rPr>
        <w:t>әдебиеттер</w:t>
      </w:r>
    </w:p>
    <w:p w:rsidR="00FE6175" w:rsidRPr="006304A1" w:rsidRDefault="00FE6175">
      <w:pPr>
        <w:pStyle w:val="a3"/>
        <w:rPr>
          <w:lang w:val="en-US"/>
        </w:rPr>
      </w:pPr>
    </w:p>
    <w:p w:rsidR="00FE6175" w:rsidRPr="00FE6175" w:rsidRDefault="00FE6175" w:rsidP="00FE6175">
      <w:pPr>
        <w:pStyle w:val="a7"/>
        <w:numPr>
          <w:ilvl w:val="0"/>
          <w:numId w:val="2"/>
        </w:numPr>
        <w:ind w:left="0" w:firstLine="360"/>
        <w:jc w:val="both"/>
        <w:rPr>
          <w:rFonts w:ascii="Times New Roman" w:eastAsia="Times New Roman" w:hAnsi="Times New Roman" w:cs="Times New Roman"/>
          <w:sz w:val="24"/>
          <w:szCs w:val="24"/>
          <w:lang w:val="kk-KZ"/>
        </w:rPr>
      </w:pPr>
      <w:permStart w:id="530924298" w:edGrp="none"/>
      <w:r w:rsidRPr="00FE6175">
        <w:rPr>
          <w:rFonts w:ascii="Times New Roman" w:eastAsia="Times New Roman" w:hAnsi="Times New Roman" w:cs="Times New Roman"/>
          <w:sz w:val="24"/>
          <w:szCs w:val="24"/>
          <w:lang w:val="kk-KZ"/>
        </w:rPr>
        <w:t xml:space="preserve">Қазақстан Республикасындағы бағалау қызметі туралы </w:t>
      </w:r>
      <w:r w:rsidRPr="00FE6175">
        <w:rPr>
          <w:rFonts w:ascii="Times New Roman" w:eastAsia="Times New Roman" w:hAnsi="Times New Roman" w:cs="Times New Roman"/>
          <w:spacing w:val="2"/>
          <w:sz w:val="24"/>
          <w:szCs w:val="24"/>
          <w:lang w:val="kk-KZ"/>
        </w:rPr>
        <w:t>Қазақстан Республикасының Заңы 2018 жылғы 10 қаңтардағы № 133-VI ҚРЗ.</w:t>
      </w:r>
    </w:p>
    <w:permEnd w:id="530924298"/>
    <w:p w:rsidR="00D007DD" w:rsidRPr="00FE6175" w:rsidRDefault="00D007DD" w:rsidP="00FE6175">
      <w:pPr>
        <w:pStyle w:val="a3"/>
        <w:rPr>
          <w:lang w:val="kk-KZ"/>
        </w:rPr>
      </w:pPr>
    </w:p>
    <w:sectPr w:rsidR="00D007DD" w:rsidRPr="00FE6175">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6F5B" w:rsidRDefault="000D6F5B">
      <w:pPr>
        <w:spacing w:after="0" w:line="240" w:lineRule="auto"/>
      </w:pPr>
      <w:r>
        <w:separator/>
      </w:r>
    </w:p>
  </w:endnote>
  <w:endnote w:type="continuationSeparator" w:id="0">
    <w:p w:rsidR="000D6F5B" w:rsidRDefault="000D6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6F5B" w:rsidRDefault="000D6F5B">
      <w:pPr>
        <w:spacing w:after="0" w:line="240" w:lineRule="auto"/>
      </w:pPr>
      <w:r>
        <w:separator/>
      </w:r>
    </w:p>
  </w:footnote>
  <w:footnote w:type="continuationSeparator" w:id="0">
    <w:p w:rsidR="000D6F5B" w:rsidRDefault="000D6F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A06796">
      <w:trPr>
        <w:cantSplit/>
        <w:trHeight w:val="353"/>
      </w:trPr>
      <w:tc>
        <w:tcPr>
          <w:tcW w:w="1129" w:type="dxa"/>
          <w:vMerge w:val="restart"/>
          <w:vAlign w:val="center"/>
        </w:tcPr>
        <w:p w:rsidR="00A06796" w:rsidRDefault="00A06796">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06796" w:rsidRDefault="00A06796">
          <w:pPr>
            <w:pStyle w:val="a5"/>
          </w:pPr>
          <w:r>
            <w:rPr>
              <w:lang w:val="kk-KZ"/>
            </w:rPr>
            <w:t>Д. СЕРІКБАЕВ атындағы ШЫҒЫС ҚАЗАҚСТАН ТЕХНИКАЛЫҚ УНИВЕРСИТЕТІ</w:t>
          </w:r>
        </w:p>
      </w:tc>
      <w:tc>
        <w:tcPr>
          <w:tcW w:w="1501" w:type="dxa"/>
          <w:vMerge w:val="restart"/>
          <w:vAlign w:val="center"/>
        </w:tcPr>
        <w:p w:rsidR="00A06796" w:rsidRDefault="00A06796">
          <w:pPr>
            <w:pStyle w:val="a5"/>
          </w:pPr>
          <w:r>
            <w:fldChar w:fldCharType="begin"/>
          </w:r>
          <w:r>
            <w:instrText>PAGE</w:instrText>
          </w:r>
          <w:r>
            <w:fldChar w:fldCharType="separate"/>
          </w:r>
          <w:r w:rsidR="00F24CCD">
            <w:rPr>
              <w:noProof/>
            </w:rPr>
            <w:t>11</w:t>
          </w:r>
          <w:r>
            <w:fldChar w:fldCharType="end"/>
          </w:r>
          <w:r>
            <w:t> бет </w:t>
          </w:r>
          <w:r>
            <w:fldChar w:fldCharType="begin"/>
          </w:r>
          <w:r>
            <w:instrText>NUMPAGES</w:instrText>
          </w:r>
          <w:r>
            <w:fldChar w:fldCharType="separate"/>
          </w:r>
          <w:r w:rsidR="00F24CCD">
            <w:rPr>
              <w:noProof/>
            </w:rPr>
            <w:t>11</w:t>
          </w:r>
          <w:r>
            <w:fldChar w:fldCharType="end"/>
          </w:r>
        </w:p>
      </w:tc>
    </w:tr>
    <w:tr w:rsidR="00A06796">
      <w:trPr>
        <w:cantSplit/>
        <w:trHeight w:val="310"/>
      </w:trPr>
      <w:tc>
        <w:tcPr>
          <w:tcW w:w="1129" w:type="dxa"/>
          <w:vMerge/>
        </w:tcPr>
        <w:p w:rsidR="00A06796" w:rsidRDefault="00A06796">
          <w:pPr>
            <w:pStyle w:val="a3"/>
          </w:pPr>
        </w:p>
      </w:tc>
      <w:tc>
        <w:tcPr>
          <w:tcW w:w="1921" w:type="dxa"/>
          <w:vAlign w:val="center"/>
        </w:tcPr>
        <w:p w:rsidR="00A06796" w:rsidRDefault="00A06796">
          <w:pPr>
            <w:pStyle w:val="a5"/>
          </w:pPr>
          <w:r>
            <w:rPr>
              <w:lang w:val="kk-KZ"/>
            </w:rPr>
            <w:t>Сапа менеджменті жүйесі</w:t>
          </w:r>
        </w:p>
      </w:tc>
      <w:tc>
        <w:tcPr>
          <w:tcW w:w="0" w:type="auto"/>
          <w:vAlign w:val="center"/>
        </w:tcPr>
        <w:p w:rsidR="00A06796" w:rsidRDefault="00A06796">
          <w:pPr>
            <w:pStyle w:val="a5"/>
          </w:pPr>
          <w:r>
            <w:t>II ШҚМТУ 701.01-III-2019</w:t>
          </w:r>
        </w:p>
        <w:p w:rsidR="00A06796" w:rsidRDefault="00A06796">
          <w:pPr>
            <w:pStyle w:val="a5"/>
          </w:pPr>
          <w:r>
            <w:rPr>
              <w:lang w:val="kk-KZ"/>
            </w:rPr>
            <w:t>Жұмыс оқу бағдарламасын (силлабусты) әзірлеу және рәсімдеу</w:t>
          </w:r>
        </w:p>
      </w:tc>
      <w:tc>
        <w:tcPr>
          <w:tcW w:w="1501" w:type="dxa"/>
          <w:vMerge/>
        </w:tcPr>
        <w:p w:rsidR="00A06796" w:rsidRDefault="00A06796">
          <w:pPr>
            <w:pStyle w:val="a3"/>
          </w:pPr>
        </w:p>
      </w:tc>
    </w:tr>
  </w:tbl>
  <w:p w:rsidR="00A06796" w:rsidRDefault="00A0679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209C8"/>
    <w:multiLevelType w:val="hybridMultilevel"/>
    <w:tmpl w:val="1B26FCAA"/>
    <w:lvl w:ilvl="0" w:tplc="AB1A746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6B654A04"/>
    <w:multiLevelType w:val="hybridMultilevel"/>
    <w:tmpl w:val="C4347C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7DD"/>
    <w:rsid w:val="0009561D"/>
    <w:rsid w:val="000D6F5B"/>
    <w:rsid w:val="00104D4C"/>
    <w:rsid w:val="0018731D"/>
    <w:rsid w:val="001A02DF"/>
    <w:rsid w:val="00291E5F"/>
    <w:rsid w:val="002C2F6C"/>
    <w:rsid w:val="00342CAA"/>
    <w:rsid w:val="003B5BF7"/>
    <w:rsid w:val="003F24CC"/>
    <w:rsid w:val="006304A1"/>
    <w:rsid w:val="00685C28"/>
    <w:rsid w:val="00807A0D"/>
    <w:rsid w:val="009571A9"/>
    <w:rsid w:val="00A06796"/>
    <w:rsid w:val="00A241C2"/>
    <w:rsid w:val="00AB2033"/>
    <w:rsid w:val="00B70E8E"/>
    <w:rsid w:val="00CA15C6"/>
    <w:rsid w:val="00D007DD"/>
    <w:rsid w:val="00D5466A"/>
    <w:rsid w:val="00DB419D"/>
    <w:rsid w:val="00DE2256"/>
    <w:rsid w:val="00E052C9"/>
    <w:rsid w:val="00E2326A"/>
    <w:rsid w:val="00F24CCD"/>
    <w:rsid w:val="00F71B86"/>
    <w:rsid w:val="00FE6175"/>
    <w:rsid w:val="00FE74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D06060"/>
  <w15:docId w15:val="{E80D5378-E77E-4736-BE5A-62928FA28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FE617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customStyle="1" w:styleId="10">
    <w:name w:val="Заголовок 1 Знак"/>
    <w:basedOn w:val="a0"/>
    <w:link w:val="1"/>
    <w:uiPriority w:val="9"/>
    <w:rsid w:val="00FE6175"/>
    <w:rPr>
      <w:rFonts w:ascii="Times New Roman" w:eastAsia="Times New Roman" w:hAnsi="Times New Roman" w:cs="Times New Roman"/>
      <w:b/>
      <w:bCs/>
      <w:kern w:val="36"/>
      <w:sz w:val="48"/>
      <w:szCs w:val="48"/>
    </w:rPr>
  </w:style>
  <w:style w:type="paragraph" w:styleId="a6">
    <w:name w:val="Normal (Web)"/>
    <w:basedOn w:val="a"/>
    <w:uiPriority w:val="99"/>
    <w:semiHidden/>
    <w:unhideWhenUsed/>
    <w:rsid w:val="00FE6175"/>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 Spacing"/>
    <w:uiPriority w:val="1"/>
    <w:qFormat/>
    <w:rsid w:val="00FE617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52762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2193</Words>
  <Characters>12503</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Turan Alakol 2</dc:creator>
  <cp:lastModifiedBy>RePack by Diakov</cp:lastModifiedBy>
  <cp:revision>3</cp:revision>
  <dcterms:created xsi:type="dcterms:W3CDTF">2021-03-04T05:47:00Z</dcterms:created>
  <dcterms:modified xsi:type="dcterms:W3CDTF">2021-03-04T05:50:00Z</dcterms:modified>
</cp:coreProperties>
</file>